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0A" w:rsidRPr="00FE75D2" w:rsidRDefault="00917A0A"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1D4F03" w:rsidRPr="00FE75D2" w:rsidRDefault="001D4F03"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EE2024" w:rsidRPr="00FE75D2" w:rsidRDefault="00EE2024" w:rsidP="00FE75D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FE75D2">
        <w:rPr>
          <w:rFonts w:ascii="Times New Roman" w:hAnsi="Times New Roman" w:cs="Times New Roman"/>
          <w:b/>
          <w:bCs/>
          <w:sz w:val="28"/>
          <w:szCs w:val="28"/>
        </w:rPr>
        <w:t xml:space="preserve">Об утверждении Положения о комиссии центрального аппарата </w:t>
      </w:r>
      <w:r w:rsidR="008A02A7" w:rsidRPr="00FE75D2">
        <w:rPr>
          <w:rFonts w:ascii="Times New Roman" w:hAnsi="Times New Roman" w:cs="Times New Roman"/>
          <w:b/>
          <w:bCs/>
          <w:sz w:val="28"/>
          <w:szCs w:val="28"/>
        </w:rPr>
        <w:t xml:space="preserve">               </w:t>
      </w:r>
      <w:r w:rsidRPr="00FE75D2">
        <w:rPr>
          <w:rFonts w:ascii="Times New Roman" w:hAnsi="Times New Roman" w:cs="Times New Roman"/>
          <w:b/>
          <w:bCs/>
          <w:sz w:val="28"/>
          <w:szCs w:val="28"/>
        </w:rPr>
        <w:t>Федеральной службы по надзору в</w:t>
      </w:r>
      <w:r w:rsidR="008A02A7" w:rsidRPr="00FE75D2">
        <w:rPr>
          <w:rFonts w:ascii="Times New Roman" w:hAnsi="Times New Roman" w:cs="Times New Roman"/>
          <w:b/>
          <w:bCs/>
          <w:sz w:val="28"/>
          <w:szCs w:val="28"/>
        </w:rPr>
        <w:t xml:space="preserve"> сфере транспорта по соблюдению </w:t>
      </w:r>
      <w:r w:rsidRPr="00FE75D2">
        <w:rPr>
          <w:rFonts w:ascii="Times New Roman" w:hAnsi="Times New Roman" w:cs="Times New Roman"/>
          <w:b/>
          <w:bCs/>
          <w:sz w:val="28"/>
          <w:szCs w:val="28"/>
        </w:rPr>
        <w:t>требований к служебному поведению федеральных государственных гражданских служащих</w:t>
      </w:r>
      <w:r w:rsidR="000442CA" w:rsidRPr="00FE75D2">
        <w:rPr>
          <w:rFonts w:ascii="Times New Roman" w:hAnsi="Times New Roman" w:cs="Times New Roman"/>
          <w:b/>
          <w:bCs/>
          <w:sz w:val="28"/>
          <w:szCs w:val="28"/>
        </w:rPr>
        <w:t xml:space="preserve"> и лиц, замещающих должности на основании трудового договора в Федеральном казенном учреждении «Информационный вычислительный центр Федеральной службы </w:t>
      </w:r>
      <w:r w:rsidR="008A02A7" w:rsidRPr="00FE75D2">
        <w:rPr>
          <w:rFonts w:ascii="Times New Roman" w:hAnsi="Times New Roman" w:cs="Times New Roman"/>
          <w:b/>
          <w:bCs/>
          <w:sz w:val="28"/>
          <w:szCs w:val="28"/>
        </w:rPr>
        <w:t>по</w:t>
      </w:r>
      <w:r w:rsidR="000442CA" w:rsidRPr="00FE75D2">
        <w:rPr>
          <w:rFonts w:ascii="Times New Roman" w:hAnsi="Times New Roman" w:cs="Times New Roman"/>
          <w:b/>
          <w:bCs/>
          <w:sz w:val="28"/>
          <w:szCs w:val="28"/>
        </w:rPr>
        <w:t xml:space="preserve"> надзору в сфере транспорта», созданном для выполнения задач, поставленных перед Федеральной службой по</w:t>
      </w:r>
      <w:r w:rsidR="001D4F03" w:rsidRPr="00FE75D2">
        <w:rPr>
          <w:rFonts w:ascii="Times New Roman" w:hAnsi="Times New Roman" w:cs="Times New Roman"/>
          <w:b/>
          <w:bCs/>
          <w:sz w:val="28"/>
          <w:szCs w:val="28"/>
        </w:rPr>
        <w:t xml:space="preserve"> надзору в сфере транспорта, </w:t>
      </w:r>
      <w:r w:rsidRPr="00FE75D2">
        <w:rPr>
          <w:rFonts w:ascii="Times New Roman" w:hAnsi="Times New Roman" w:cs="Times New Roman"/>
          <w:b/>
          <w:bCs/>
          <w:sz w:val="28"/>
          <w:szCs w:val="28"/>
        </w:rPr>
        <w:t>и</w:t>
      </w:r>
      <w:proofErr w:type="gramEnd"/>
      <w:r w:rsidRPr="00FE75D2">
        <w:rPr>
          <w:rFonts w:ascii="Times New Roman" w:hAnsi="Times New Roman" w:cs="Times New Roman"/>
          <w:b/>
          <w:bCs/>
          <w:sz w:val="28"/>
          <w:szCs w:val="28"/>
        </w:rPr>
        <w:t xml:space="preserve"> урегулированию конфликта интересов</w:t>
      </w:r>
    </w:p>
    <w:p w:rsidR="00EE2024" w:rsidRPr="00FE75D2" w:rsidRDefault="00EE2024" w:rsidP="0058598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EE2024" w:rsidRPr="00FE75D2" w:rsidRDefault="00EE2024" w:rsidP="00C31D4B">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917A0A" w:rsidRPr="00FE75D2" w:rsidRDefault="00917A0A" w:rsidP="00C31D4B">
      <w:pPr>
        <w:widowControl w:val="0"/>
        <w:autoSpaceDE w:val="0"/>
        <w:autoSpaceDN w:val="0"/>
        <w:adjustRightInd w:val="0"/>
        <w:spacing w:after="0" w:line="240" w:lineRule="auto"/>
        <w:ind w:firstLine="709"/>
        <w:rPr>
          <w:rFonts w:ascii="Times New Roman" w:hAnsi="Times New Roman" w:cs="Times New Roman"/>
          <w:sz w:val="28"/>
          <w:szCs w:val="28"/>
        </w:rPr>
      </w:pPr>
    </w:p>
    <w:p w:rsidR="00D37496" w:rsidRPr="00FE75D2" w:rsidRDefault="009A5835" w:rsidP="00C31D4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75D2">
        <w:rPr>
          <w:rFonts w:ascii="Times New Roman" w:hAnsi="Times New Roman" w:cs="Times New Roman"/>
          <w:sz w:val="28"/>
          <w:szCs w:val="28"/>
        </w:rPr>
        <w:t xml:space="preserve">В соответствии с Федеральными законами от 25 декабря 2008 г. </w:t>
      </w:r>
      <w:hyperlink r:id="rId8" w:history="1">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273-ФЗ</w:t>
        </w:r>
      </w:hyperlink>
      <w:r w:rsidR="00B832E2" w:rsidRPr="00FE75D2">
        <w:rPr>
          <w:rFonts w:ascii="Times New Roman" w:hAnsi="Times New Roman" w:cs="Times New Roman"/>
          <w:sz w:val="28"/>
          <w:szCs w:val="28"/>
        </w:rPr>
        <w:t xml:space="preserve"> </w:t>
      </w:r>
      <w:r w:rsidR="00F1417F" w:rsidRPr="00FE75D2">
        <w:rPr>
          <w:rFonts w:ascii="Times New Roman" w:hAnsi="Times New Roman" w:cs="Times New Roman"/>
          <w:sz w:val="28"/>
          <w:szCs w:val="28"/>
        </w:rPr>
        <w:t xml:space="preserve">               </w:t>
      </w:r>
      <w:r w:rsidR="00B832E2" w:rsidRPr="00FE75D2">
        <w:rPr>
          <w:rFonts w:ascii="Times New Roman" w:hAnsi="Times New Roman" w:cs="Times New Roman"/>
          <w:sz w:val="28"/>
          <w:szCs w:val="28"/>
        </w:rPr>
        <w:t>«О противодействии коррупции»</w:t>
      </w:r>
      <w:r w:rsidRPr="00FE75D2">
        <w:rPr>
          <w:rFonts w:ascii="Times New Roman" w:hAnsi="Times New Roman" w:cs="Times New Roman"/>
          <w:sz w:val="28"/>
          <w:szCs w:val="28"/>
        </w:rPr>
        <w:t xml:space="preserve"> (Собрание законодательства Российской Федерации, 2008,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52 (часть I), ст. 6228; 2011,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29, ст. 4291,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48, ст. 6730; </w:t>
      </w:r>
      <w:r w:rsidR="00C92575" w:rsidRPr="00FE75D2">
        <w:rPr>
          <w:rFonts w:ascii="Times New Roman" w:hAnsi="Times New Roman" w:cs="Times New Roman"/>
          <w:sz w:val="28"/>
          <w:szCs w:val="28"/>
        </w:rPr>
        <w:t xml:space="preserve">              </w:t>
      </w:r>
      <w:r w:rsidRPr="00FE75D2">
        <w:rPr>
          <w:rFonts w:ascii="Times New Roman" w:hAnsi="Times New Roman" w:cs="Times New Roman"/>
          <w:sz w:val="28"/>
          <w:szCs w:val="28"/>
        </w:rPr>
        <w:t xml:space="preserve">2012,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50 (часть IV), ст. 6954,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53 (часть I), ст. 7605; 2013,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19, ст. 2329</w:t>
      </w:r>
      <w:r w:rsidR="00F1417F" w:rsidRPr="00FE75D2">
        <w:rPr>
          <w:rFonts w:ascii="Times New Roman" w:hAnsi="Times New Roman" w:cs="Times New Roman"/>
          <w:sz w:val="28"/>
          <w:szCs w:val="28"/>
        </w:rPr>
        <w:t xml:space="preserve">, </w:t>
      </w:r>
      <w:r w:rsidR="00C92575" w:rsidRPr="00FE75D2">
        <w:rPr>
          <w:rFonts w:ascii="Times New Roman" w:hAnsi="Times New Roman" w:cs="Times New Roman"/>
          <w:sz w:val="28"/>
          <w:szCs w:val="28"/>
        </w:rPr>
        <w:t xml:space="preserve">               </w:t>
      </w:r>
      <w:r w:rsidR="00F1417F" w:rsidRPr="00FE75D2">
        <w:rPr>
          <w:rFonts w:ascii="Times New Roman" w:hAnsi="Times New Roman" w:cs="Times New Roman"/>
          <w:sz w:val="28"/>
          <w:szCs w:val="28"/>
        </w:rPr>
        <w:t xml:space="preserve">№ 40 (часть </w:t>
      </w:r>
      <w:r w:rsidR="00F1417F" w:rsidRPr="00FE75D2">
        <w:rPr>
          <w:rFonts w:ascii="Times New Roman" w:hAnsi="Times New Roman" w:cs="Times New Roman"/>
          <w:sz w:val="28"/>
          <w:szCs w:val="28"/>
          <w:lang w:val="en-US"/>
        </w:rPr>
        <w:t>III</w:t>
      </w:r>
      <w:r w:rsidR="00F1417F" w:rsidRPr="00FE75D2">
        <w:rPr>
          <w:rFonts w:ascii="Times New Roman" w:hAnsi="Times New Roman" w:cs="Times New Roman"/>
          <w:sz w:val="28"/>
          <w:szCs w:val="28"/>
        </w:rPr>
        <w:t xml:space="preserve">), ст. 5031, № 52 (часть </w:t>
      </w:r>
      <w:r w:rsidR="00F1417F" w:rsidRPr="00FE75D2">
        <w:rPr>
          <w:rFonts w:ascii="Times New Roman" w:hAnsi="Times New Roman" w:cs="Times New Roman"/>
          <w:sz w:val="28"/>
          <w:szCs w:val="28"/>
          <w:lang w:val="en-US"/>
        </w:rPr>
        <w:t>I</w:t>
      </w:r>
      <w:r w:rsidR="00F1417F" w:rsidRPr="00FE75D2">
        <w:rPr>
          <w:rFonts w:ascii="Times New Roman" w:hAnsi="Times New Roman" w:cs="Times New Roman"/>
          <w:sz w:val="28"/>
          <w:szCs w:val="28"/>
        </w:rPr>
        <w:t>), ст. 6961;</w:t>
      </w:r>
      <w:proofErr w:type="gramEnd"/>
      <w:r w:rsidR="00F1417F" w:rsidRPr="00FE75D2">
        <w:rPr>
          <w:rFonts w:ascii="Times New Roman" w:hAnsi="Times New Roman" w:cs="Times New Roman"/>
          <w:sz w:val="28"/>
          <w:szCs w:val="28"/>
        </w:rPr>
        <w:t xml:space="preserve"> 2014, № 52 (часть </w:t>
      </w:r>
      <w:r w:rsidR="00F1417F" w:rsidRPr="00FE75D2">
        <w:rPr>
          <w:rFonts w:ascii="Times New Roman" w:hAnsi="Times New Roman" w:cs="Times New Roman"/>
          <w:sz w:val="28"/>
          <w:szCs w:val="28"/>
          <w:lang w:val="en-US"/>
        </w:rPr>
        <w:t>I</w:t>
      </w:r>
      <w:r w:rsidR="00F1417F" w:rsidRPr="00FE75D2">
        <w:rPr>
          <w:rFonts w:ascii="Times New Roman" w:hAnsi="Times New Roman" w:cs="Times New Roman"/>
          <w:sz w:val="28"/>
          <w:szCs w:val="28"/>
        </w:rPr>
        <w:t>), ст. 7542</w:t>
      </w:r>
      <w:r w:rsidR="00C92575" w:rsidRPr="00FE75D2">
        <w:rPr>
          <w:rFonts w:ascii="Times New Roman" w:hAnsi="Times New Roman" w:cs="Times New Roman"/>
          <w:sz w:val="28"/>
          <w:szCs w:val="28"/>
        </w:rPr>
        <w:t xml:space="preserve">),                </w:t>
      </w:r>
      <w:r w:rsidRPr="00FE75D2">
        <w:rPr>
          <w:rFonts w:ascii="Times New Roman" w:hAnsi="Times New Roman" w:cs="Times New Roman"/>
          <w:sz w:val="28"/>
          <w:szCs w:val="28"/>
        </w:rPr>
        <w:t xml:space="preserve">от 3 декабря 2012 г. </w:t>
      </w:r>
      <w:hyperlink r:id="rId9" w:history="1">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230-ФЗ</w:t>
        </w:r>
      </w:hyperlink>
      <w:r w:rsidR="00B832E2" w:rsidRPr="00FE75D2">
        <w:rPr>
          <w:rFonts w:ascii="Times New Roman" w:hAnsi="Times New Roman" w:cs="Times New Roman"/>
          <w:sz w:val="28"/>
          <w:szCs w:val="28"/>
        </w:rPr>
        <w:t xml:space="preserve"> «</w:t>
      </w:r>
      <w:r w:rsidRPr="00FE75D2">
        <w:rPr>
          <w:rFonts w:ascii="Times New Roman" w:hAnsi="Times New Roman" w:cs="Times New Roman"/>
          <w:sz w:val="28"/>
          <w:szCs w:val="28"/>
        </w:rPr>
        <w:t xml:space="preserve">О </w:t>
      </w:r>
      <w:proofErr w:type="gramStart"/>
      <w:r w:rsidRPr="00FE75D2">
        <w:rPr>
          <w:rFonts w:ascii="Times New Roman" w:hAnsi="Times New Roman" w:cs="Times New Roman"/>
          <w:sz w:val="28"/>
          <w:szCs w:val="28"/>
        </w:rPr>
        <w:t>контроле за</w:t>
      </w:r>
      <w:proofErr w:type="gramEnd"/>
      <w:r w:rsidRPr="00FE75D2">
        <w:rPr>
          <w:rFonts w:ascii="Times New Roman" w:hAnsi="Times New Roman" w:cs="Times New Roman"/>
          <w:sz w:val="28"/>
          <w:szCs w:val="28"/>
        </w:rPr>
        <w:t xml:space="preserve"> соответствием расходов лиц, замещающих государственные д</w:t>
      </w:r>
      <w:r w:rsidR="00B832E2" w:rsidRPr="00FE75D2">
        <w:rPr>
          <w:rFonts w:ascii="Times New Roman" w:hAnsi="Times New Roman" w:cs="Times New Roman"/>
          <w:sz w:val="28"/>
          <w:szCs w:val="28"/>
        </w:rPr>
        <w:t>олжности, и иных лиц их доходам»</w:t>
      </w:r>
      <w:r w:rsidRPr="00FE75D2">
        <w:rPr>
          <w:rFonts w:ascii="Times New Roman" w:hAnsi="Times New Roman" w:cs="Times New Roman"/>
          <w:sz w:val="28"/>
          <w:szCs w:val="28"/>
        </w:rPr>
        <w:t xml:space="preserve"> </w:t>
      </w:r>
      <w:r w:rsidR="00C92575" w:rsidRPr="00FE75D2">
        <w:rPr>
          <w:rFonts w:ascii="Times New Roman" w:hAnsi="Times New Roman" w:cs="Times New Roman"/>
          <w:sz w:val="28"/>
          <w:szCs w:val="28"/>
        </w:rPr>
        <w:t xml:space="preserve">                        </w:t>
      </w:r>
      <w:r w:rsidRPr="00FE75D2">
        <w:rPr>
          <w:rFonts w:ascii="Times New Roman" w:hAnsi="Times New Roman" w:cs="Times New Roman"/>
          <w:sz w:val="28"/>
          <w:szCs w:val="28"/>
        </w:rPr>
        <w:t xml:space="preserve">(Собрание законодательства Российской Федерации, 2012,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50 (часть IV), </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ст. 6953</w:t>
      </w:r>
      <w:r w:rsidR="00C92575" w:rsidRPr="00FE75D2">
        <w:rPr>
          <w:rFonts w:ascii="Times New Roman" w:hAnsi="Times New Roman" w:cs="Times New Roman"/>
          <w:sz w:val="28"/>
          <w:szCs w:val="28"/>
        </w:rPr>
        <w:t xml:space="preserve">; </w:t>
      </w:r>
      <w:proofErr w:type="gramStart"/>
      <w:r w:rsidR="00C92575" w:rsidRPr="00FE75D2">
        <w:rPr>
          <w:rFonts w:ascii="Times New Roman" w:hAnsi="Times New Roman" w:cs="Times New Roman"/>
          <w:sz w:val="28"/>
          <w:szCs w:val="28"/>
        </w:rPr>
        <w:t xml:space="preserve">2014, № 52 (часть </w:t>
      </w:r>
      <w:r w:rsidR="00C92575" w:rsidRPr="00FE75D2">
        <w:rPr>
          <w:rFonts w:ascii="Times New Roman" w:hAnsi="Times New Roman" w:cs="Times New Roman"/>
          <w:sz w:val="28"/>
          <w:szCs w:val="28"/>
          <w:lang w:val="en-US"/>
        </w:rPr>
        <w:t>I</w:t>
      </w:r>
      <w:r w:rsidR="00C92575" w:rsidRPr="00FE75D2">
        <w:rPr>
          <w:rFonts w:ascii="Times New Roman" w:hAnsi="Times New Roman" w:cs="Times New Roman"/>
          <w:sz w:val="28"/>
          <w:szCs w:val="28"/>
        </w:rPr>
        <w:t>), ст. 7542</w:t>
      </w:r>
      <w:r w:rsidRPr="00FE75D2">
        <w:rPr>
          <w:rFonts w:ascii="Times New Roman" w:hAnsi="Times New Roman" w:cs="Times New Roman"/>
          <w:sz w:val="28"/>
          <w:szCs w:val="28"/>
        </w:rPr>
        <w:t xml:space="preserve">), Указами </w:t>
      </w:r>
      <w:r w:rsidR="00735CAF" w:rsidRPr="00FE75D2">
        <w:rPr>
          <w:rFonts w:ascii="Times New Roman" w:hAnsi="Times New Roman" w:cs="Times New Roman"/>
          <w:sz w:val="28"/>
          <w:szCs w:val="28"/>
        </w:rPr>
        <w:t>Президента Российской Федерации</w:t>
      </w:r>
      <w:r w:rsidR="00326EE6" w:rsidRPr="00FE75D2">
        <w:rPr>
          <w:rFonts w:ascii="Times New Roman" w:hAnsi="Times New Roman" w:cs="Times New Roman"/>
          <w:sz w:val="28"/>
          <w:szCs w:val="28"/>
        </w:rPr>
        <w:t xml:space="preserve"> </w:t>
      </w:r>
      <w:r w:rsidRPr="00FE75D2">
        <w:rPr>
          <w:rFonts w:ascii="Times New Roman" w:hAnsi="Times New Roman" w:cs="Times New Roman"/>
          <w:sz w:val="28"/>
          <w:szCs w:val="28"/>
        </w:rPr>
        <w:t xml:space="preserve">от 2 апреля 2013 г. </w:t>
      </w:r>
      <w:hyperlink r:id="rId10" w:history="1">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309</w:t>
        </w:r>
      </w:hyperlink>
      <w:r w:rsidR="00B832E2" w:rsidRPr="00FE75D2">
        <w:rPr>
          <w:rFonts w:ascii="Times New Roman" w:hAnsi="Times New Roman" w:cs="Times New Roman"/>
          <w:sz w:val="28"/>
          <w:szCs w:val="28"/>
        </w:rPr>
        <w:t xml:space="preserve"> «</w:t>
      </w:r>
      <w:r w:rsidRPr="00FE75D2">
        <w:rPr>
          <w:rFonts w:ascii="Times New Roman" w:hAnsi="Times New Roman" w:cs="Times New Roman"/>
          <w:sz w:val="28"/>
          <w:szCs w:val="28"/>
        </w:rPr>
        <w:t>О мерах по реализации отдельных положений Федерального зако</w:t>
      </w:r>
      <w:r w:rsidR="00076171" w:rsidRPr="00FE75D2">
        <w:rPr>
          <w:rFonts w:ascii="Times New Roman" w:hAnsi="Times New Roman" w:cs="Times New Roman"/>
          <w:sz w:val="28"/>
          <w:szCs w:val="28"/>
        </w:rPr>
        <w:t>на «</w:t>
      </w:r>
      <w:r w:rsidR="00B832E2" w:rsidRPr="00FE75D2">
        <w:rPr>
          <w:rFonts w:ascii="Times New Roman" w:hAnsi="Times New Roman" w:cs="Times New Roman"/>
          <w:sz w:val="28"/>
          <w:szCs w:val="28"/>
        </w:rPr>
        <w:t>О противодействии коррупции»</w:t>
      </w:r>
      <w:r w:rsidRPr="00FE75D2">
        <w:rPr>
          <w:rFonts w:ascii="Times New Roman" w:hAnsi="Times New Roman" w:cs="Times New Roman"/>
          <w:sz w:val="28"/>
          <w:szCs w:val="28"/>
        </w:rPr>
        <w:t xml:space="preserve"> </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 xml:space="preserve">(Собрание законодательства Российской Федерации, 2013,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14, ст. 1670,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23, </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 xml:space="preserve">ст. 2892,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28, ст. 3813</w:t>
      </w:r>
      <w:r w:rsidR="00735CAF" w:rsidRPr="00FE75D2">
        <w:rPr>
          <w:rFonts w:ascii="Times New Roman" w:hAnsi="Times New Roman" w:cs="Times New Roman"/>
          <w:sz w:val="28"/>
          <w:szCs w:val="28"/>
        </w:rPr>
        <w:t>,</w:t>
      </w:r>
      <w:r w:rsidR="00326EE6" w:rsidRPr="00FE75D2">
        <w:rPr>
          <w:rFonts w:ascii="Times New Roman" w:hAnsi="Times New Roman" w:cs="Times New Roman"/>
          <w:sz w:val="28"/>
          <w:szCs w:val="28"/>
        </w:rPr>
        <w:t xml:space="preserve"> № 49 (часть </w:t>
      </w:r>
      <w:r w:rsidR="00326EE6" w:rsidRPr="00FE75D2">
        <w:rPr>
          <w:rFonts w:ascii="Times New Roman" w:hAnsi="Times New Roman" w:cs="Times New Roman"/>
          <w:sz w:val="28"/>
          <w:szCs w:val="28"/>
          <w:lang w:val="en-US"/>
        </w:rPr>
        <w:t>VII</w:t>
      </w:r>
      <w:r w:rsidR="00326EE6" w:rsidRPr="00FE75D2">
        <w:rPr>
          <w:rFonts w:ascii="Times New Roman" w:hAnsi="Times New Roman" w:cs="Times New Roman"/>
          <w:sz w:val="28"/>
          <w:szCs w:val="28"/>
        </w:rPr>
        <w:t xml:space="preserve">), ст. 6399; 2014, № 26 (часть </w:t>
      </w:r>
      <w:r w:rsidR="00326EE6" w:rsidRPr="00FE75D2">
        <w:rPr>
          <w:rFonts w:ascii="Times New Roman" w:hAnsi="Times New Roman" w:cs="Times New Roman"/>
          <w:sz w:val="28"/>
          <w:szCs w:val="28"/>
          <w:lang w:val="en-US"/>
        </w:rPr>
        <w:t>II</w:t>
      </w:r>
      <w:r w:rsidR="00326EE6" w:rsidRPr="00FE75D2">
        <w:rPr>
          <w:rFonts w:ascii="Times New Roman" w:hAnsi="Times New Roman" w:cs="Times New Roman"/>
          <w:sz w:val="28"/>
          <w:szCs w:val="28"/>
        </w:rPr>
        <w:t xml:space="preserve">), ст. 3520, № 30 (часть </w:t>
      </w:r>
      <w:r w:rsidR="00326EE6" w:rsidRPr="00FE75D2">
        <w:rPr>
          <w:rFonts w:ascii="Times New Roman" w:hAnsi="Times New Roman" w:cs="Times New Roman"/>
          <w:sz w:val="28"/>
          <w:szCs w:val="28"/>
          <w:lang w:val="en-US"/>
        </w:rPr>
        <w:t>II</w:t>
      </w:r>
      <w:r w:rsidR="00326EE6" w:rsidRPr="00FE75D2">
        <w:rPr>
          <w:rFonts w:ascii="Times New Roman" w:hAnsi="Times New Roman" w:cs="Times New Roman"/>
          <w:sz w:val="28"/>
          <w:szCs w:val="28"/>
        </w:rPr>
        <w:t>), ст. 4286;</w:t>
      </w:r>
      <w:proofErr w:type="gramEnd"/>
      <w:r w:rsidR="00326EE6" w:rsidRPr="00FE75D2">
        <w:rPr>
          <w:rFonts w:ascii="Times New Roman" w:hAnsi="Times New Roman" w:cs="Times New Roman"/>
          <w:sz w:val="28"/>
          <w:szCs w:val="28"/>
        </w:rPr>
        <w:t xml:space="preserve"> 2015, № 10, ст. 1506</w:t>
      </w:r>
      <w:r w:rsidRPr="00FE75D2">
        <w:rPr>
          <w:rFonts w:ascii="Times New Roman" w:hAnsi="Times New Roman" w:cs="Times New Roman"/>
          <w:sz w:val="28"/>
          <w:szCs w:val="28"/>
        </w:rPr>
        <w:t xml:space="preserve">) и от 1 июля 2010 г. </w:t>
      </w:r>
      <w:hyperlink r:id="rId11" w:history="1">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821</w:t>
        </w:r>
      </w:hyperlink>
      <w:r w:rsidR="00735CAF" w:rsidRPr="00FE75D2">
        <w:rPr>
          <w:rFonts w:ascii="Times New Roman" w:hAnsi="Times New Roman" w:cs="Times New Roman"/>
          <w:sz w:val="28"/>
          <w:szCs w:val="28"/>
        </w:rPr>
        <w:t xml:space="preserve">                         </w:t>
      </w:r>
      <w:r w:rsidR="00B832E2" w:rsidRPr="00FE75D2">
        <w:rPr>
          <w:rFonts w:ascii="Times New Roman" w:hAnsi="Times New Roman" w:cs="Times New Roman"/>
          <w:sz w:val="28"/>
          <w:szCs w:val="28"/>
        </w:rPr>
        <w:t xml:space="preserve"> «</w:t>
      </w:r>
      <w:r w:rsidRPr="00FE75D2">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w:t>
      </w:r>
      <w:r w:rsidR="005438A5" w:rsidRPr="00FE75D2">
        <w:rPr>
          <w:rFonts w:ascii="Times New Roman" w:hAnsi="Times New Roman" w:cs="Times New Roman"/>
          <w:sz w:val="28"/>
          <w:szCs w:val="28"/>
        </w:rPr>
        <w:t xml:space="preserve"> </w:t>
      </w:r>
      <w:r w:rsidRPr="00FE75D2">
        <w:rPr>
          <w:rFonts w:ascii="Times New Roman" w:hAnsi="Times New Roman" w:cs="Times New Roman"/>
          <w:sz w:val="28"/>
          <w:szCs w:val="28"/>
        </w:rPr>
        <w:t>и уре</w:t>
      </w:r>
      <w:r w:rsidR="00B832E2" w:rsidRPr="00FE75D2">
        <w:rPr>
          <w:rFonts w:ascii="Times New Roman" w:hAnsi="Times New Roman" w:cs="Times New Roman"/>
          <w:sz w:val="28"/>
          <w:szCs w:val="28"/>
        </w:rPr>
        <w:t>гулированию конфликта интересов»</w:t>
      </w:r>
      <w:r w:rsidRPr="00FE75D2">
        <w:rPr>
          <w:rFonts w:ascii="Times New Roman" w:hAnsi="Times New Roman" w:cs="Times New Roman"/>
          <w:sz w:val="28"/>
          <w:szCs w:val="28"/>
        </w:rPr>
        <w:t xml:space="preserve"> </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 xml:space="preserve">(Собрание законодательства Российской Федерации, 2010,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27, ст. 3446; 2012, </w:t>
      </w:r>
      <w:r w:rsidR="00735CAF" w:rsidRPr="00FE75D2">
        <w:rPr>
          <w:rFonts w:ascii="Times New Roman" w:hAnsi="Times New Roman" w:cs="Times New Roman"/>
          <w:sz w:val="28"/>
          <w:szCs w:val="28"/>
        </w:rPr>
        <w:t xml:space="preserve">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12, ст. 1391; 2013, </w:t>
      </w:r>
      <w:r w:rsidR="00B832E2" w:rsidRPr="00FE75D2">
        <w:rPr>
          <w:rFonts w:ascii="Times New Roman" w:hAnsi="Times New Roman" w:cs="Times New Roman"/>
          <w:sz w:val="28"/>
          <w:szCs w:val="28"/>
        </w:rPr>
        <w:t>№</w:t>
      </w:r>
      <w:r w:rsidRPr="00FE75D2">
        <w:rPr>
          <w:rFonts w:ascii="Times New Roman" w:hAnsi="Times New Roman" w:cs="Times New Roman"/>
          <w:sz w:val="28"/>
          <w:szCs w:val="28"/>
        </w:rPr>
        <w:t xml:space="preserve"> 14, ст. 1670</w:t>
      </w:r>
      <w:r w:rsidR="005438A5" w:rsidRPr="00FE75D2">
        <w:rPr>
          <w:rFonts w:ascii="Times New Roman" w:hAnsi="Times New Roman" w:cs="Times New Roman"/>
          <w:sz w:val="28"/>
          <w:szCs w:val="28"/>
        </w:rPr>
        <w:t xml:space="preserve">, № 49 (часть </w:t>
      </w:r>
      <w:r w:rsidR="005438A5" w:rsidRPr="00FE75D2">
        <w:rPr>
          <w:rFonts w:ascii="Times New Roman" w:hAnsi="Times New Roman" w:cs="Times New Roman"/>
          <w:sz w:val="28"/>
          <w:szCs w:val="28"/>
          <w:lang w:val="en-US"/>
        </w:rPr>
        <w:t>VII</w:t>
      </w:r>
      <w:r w:rsidR="005438A5" w:rsidRPr="00FE75D2">
        <w:rPr>
          <w:rFonts w:ascii="Times New Roman" w:hAnsi="Times New Roman" w:cs="Times New Roman"/>
          <w:sz w:val="28"/>
          <w:szCs w:val="28"/>
        </w:rPr>
        <w:t xml:space="preserve">), ст. 6399, № 26 (часть </w:t>
      </w:r>
      <w:r w:rsidR="005438A5" w:rsidRPr="00FE75D2">
        <w:rPr>
          <w:rFonts w:ascii="Times New Roman" w:hAnsi="Times New Roman" w:cs="Times New Roman"/>
          <w:sz w:val="28"/>
          <w:szCs w:val="28"/>
          <w:lang w:val="en-US"/>
        </w:rPr>
        <w:t>II</w:t>
      </w:r>
      <w:r w:rsidR="005438A5" w:rsidRPr="00FE75D2">
        <w:rPr>
          <w:rFonts w:ascii="Times New Roman" w:hAnsi="Times New Roman" w:cs="Times New Roman"/>
          <w:sz w:val="28"/>
          <w:szCs w:val="28"/>
        </w:rPr>
        <w:t xml:space="preserve">), </w:t>
      </w:r>
      <w:r w:rsidR="00735CAF" w:rsidRPr="00FE75D2">
        <w:rPr>
          <w:rFonts w:ascii="Times New Roman" w:hAnsi="Times New Roman" w:cs="Times New Roman"/>
          <w:sz w:val="28"/>
          <w:szCs w:val="28"/>
        </w:rPr>
        <w:t xml:space="preserve">               </w:t>
      </w:r>
      <w:r w:rsidR="005438A5" w:rsidRPr="00FE75D2">
        <w:rPr>
          <w:rFonts w:ascii="Times New Roman" w:hAnsi="Times New Roman" w:cs="Times New Roman"/>
          <w:sz w:val="28"/>
          <w:szCs w:val="28"/>
        </w:rPr>
        <w:t>ст. 3518; 2015, № 10, ст. 1506</w:t>
      </w:r>
      <w:r w:rsidRPr="00FE75D2">
        <w:rPr>
          <w:rFonts w:ascii="Times New Roman" w:hAnsi="Times New Roman" w:cs="Times New Roman"/>
          <w:sz w:val="28"/>
          <w:szCs w:val="28"/>
        </w:rPr>
        <w:t xml:space="preserve">) </w:t>
      </w:r>
      <w:proofErr w:type="gramStart"/>
      <w:r w:rsidRPr="00FE75D2">
        <w:rPr>
          <w:rFonts w:ascii="Times New Roman" w:hAnsi="Times New Roman" w:cs="Times New Roman"/>
          <w:sz w:val="28"/>
          <w:szCs w:val="28"/>
        </w:rPr>
        <w:t>п</w:t>
      </w:r>
      <w:proofErr w:type="gramEnd"/>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р</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и</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к</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а</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з</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ы</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в</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а</w:t>
      </w:r>
      <w:r w:rsidR="00735CAF" w:rsidRPr="00FE75D2">
        <w:rPr>
          <w:rFonts w:ascii="Times New Roman" w:hAnsi="Times New Roman" w:cs="Times New Roman"/>
          <w:sz w:val="28"/>
          <w:szCs w:val="28"/>
        </w:rPr>
        <w:t xml:space="preserve"> </w:t>
      </w:r>
      <w:r w:rsidRPr="00FE75D2">
        <w:rPr>
          <w:rFonts w:ascii="Times New Roman" w:hAnsi="Times New Roman" w:cs="Times New Roman"/>
          <w:sz w:val="28"/>
          <w:szCs w:val="28"/>
        </w:rPr>
        <w:t>ю:</w:t>
      </w:r>
    </w:p>
    <w:p w:rsidR="00917A0A" w:rsidRPr="00FE75D2" w:rsidRDefault="00917A0A" w:rsidP="00C31D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5D2">
        <w:rPr>
          <w:rFonts w:ascii="Times New Roman" w:hAnsi="Times New Roman" w:cs="Times New Roman"/>
          <w:sz w:val="28"/>
          <w:szCs w:val="28"/>
        </w:rPr>
        <w:t xml:space="preserve">1. </w:t>
      </w:r>
      <w:proofErr w:type="gramStart"/>
      <w:r w:rsidRPr="00FE75D2">
        <w:rPr>
          <w:rFonts w:ascii="Times New Roman" w:hAnsi="Times New Roman" w:cs="Times New Roman"/>
          <w:sz w:val="28"/>
          <w:szCs w:val="28"/>
        </w:rPr>
        <w:t>Образовать комиссию центрального аппарата Федеральной службы</w:t>
      </w:r>
      <w:r w:rsidR="00D37496" w:rsidRPr="00FE75D2">
        <w:rPr>
          <w:rFonts w:ascii="Times New Roman" w:hAnsi="Times New Roman" w:cs="Times New Roman"/>
          <w:sz w:val="28"/>
          <w:szCs w:val="28"/>
        </w:rPr>
        <w:t xml:space="preserve">                         </w:t>
      </w:r>
      <w:r w:rsidRPr="00FE75D2">
        <w:rPr>
          <w:rFonts w:ascii="Times New Roman" w:hAnsi="Times New Roman" w:cs="Times New Roman"/>
          <w:sz w:val="28"/>
          <w:szCs w:val="28"/>
        </w:rPr>
        <w:t xml:space="preserve"> по надзору в сфере транспорта по соблюдению требований к служебному поведению федеральных государственных гражданских служащих </w:t>
      </w:r>
      <w:r w:rsidR="000442CA" w:rsidRPr="00FE75D2">
        <w:rPr>
          <w:rFonts w:ascii="Times New Roman" w:hAnsi="Times New Roman" w:cs="Times New Roman"/>
          <w:sz w:val="28"/>
          <w:szCs w:val="28"/>
        </w:rPr>
        <w:t xml:space="preserve">и лиц, </w:t>
      </w:r>
      <w:r w:rsidR="000442CA" w:rsidRPr="00FE75D2">
        <w:rPr>
          <w:rFonts w:ascii="Times New Roman" w:hAnsi="Times New Roman" w:cs="Times New Roman"/>
          <w:bCs/>
          <w:sz w:val="28"/>
          <w:szCs w:val="28"/>
        </w:rPr>
        <w:lastRenderedPageBreak/>
        <w:t xml:space="preserve">замещающих должности на основании трудового договора в Федеральном казенном учреждении «Информационный вычислительный центр Федеральной службы </w:t>
      </w:r>
      <w:r w:rsidR="00D37496" w:rsidRPr="00FE75D2">
        <w:rPr>
          <w:rFonts w:ascii="Times New Roman" w:hAnsi="Times New Roman" w:cs="Times New Roman"/>
          <w:bCs/>
          <w:sz w:val="28"/>
          <w:szCs w:val="28"/>
        </w:rPr>
        <w:t xml:space="preserve">по </w:t>
      </w:r>
      <w:r w:rsidR="000442CA" w:rsidRPr="00FE75D2">
        <w:rPr>
          <w:rFonts w:ascii="Times New Roman" w:hAnsi="Times New Roman" w:cs="Times New Roman"/>
          <w:bCs/>
          <w:sz w:val="28"/>
          <w:szCs w:val="28"/>
        </w:rPr>
        <w:t xml:space="preserve">надзору в сфере транспорта», созданном для выполнения задач, поставленных перед Федеральной службой по надзору в сфере транспорта, </w:t>
      </w:r>
      <w:r w:rsidR="00735CAF" w:rsidRPr="00FE75D2">
        <w:rPr>
          <w:rFonts w:ascii="Times New Roman" w:hAnsi="Times New Roman" w:cs="Times New Roman"/>
          <w:bCs/>
          <w:sz w:val="28"/>
          <w:szCs w:val="28"/>
        </w:rPr>
        <w:t xml:space="preserve">                     </w:t>
      </w:r>
      <w:r w:rsidRPr="00FE75D2">
        <w:rPr>
          <w:rFonts w:ascii="Times New Roman" w:hAnsi="Times New Roman" w:cs="Times New Roman"/>
          <w:sz w:val="28"/>
          <w:szCs w:val="28"/>
        </w:rPr>
        <w:t>и урегулированию конфликта интересов.</w:t>
      </w:r>
      <w:proofErr w:type="gramEnd"/>
    </w:p>
    <w:p w:rsidR="00917A0A" w:rsidRPr="00FE75D2" w:rsidRDefault="00917A0A" w:rsidP="00C31D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5D2">
        <w:rPr>
          <w:rFonts w:ascii="Times New Roman" w:hAnsi="Times New Roman" w:cs="Times New Roman"/>
          <w:sz w:val="28"/>
          <w:szCs w:val="28"/>
        </w:rPr>
        <w:t xml:space="preserve">2. </w:t>
      </w:r>
      <w:proofErr w:type="gramStart"/>
      <w:r w:rsidRPr="00FE75D2">
        <w:rPr>
          <w:rFonts w:ascii="Times New Roman" w:hAnsi="Times New Roman" w:cs="Times New Roman"/>
          <w:sz w:val="28"/>
          <w:szCs w:val="28"/>
        </w:rPr>
        <w:t xml:space="preserve">Утвердить прилагаемое </w:t>
      </w:r>
      <w:hyperlink w:anchor="Par40" w:history="1">
        <w:r w:rsidRPr="00FE75D2">
          <w:rPr>
            <w:rFonts w:ascii="Times New Roman" w:hAnsi="Times New Roman" w:cs="Times New Roman"/>
            <w:sz w:val="28"/>
            <w:szCs w:val="28"/>
          </w:rPr>
          <w:t>Положение</w:t>
        </w:r>
      </w:hyperlink>
      <w:r w:rsidRPr="00FE75D2">
        <w:rPr>
          <w:rFonts w:ascii="Times New Roman" w:hAnsi="Times New Roman" w:cs="Times New Roman"/>
          <w:sz w:val="28"/>
          <w:szCs w:val="28"/>
        </w:rPr>
        <w:t xml:space="preserve"> о </w:t>
      </w:r>
      <w:r w:rsidR="00AF6DF5">
        <w:rPr>
          <w:rFonts w:ascii="Times New Roman" w:hAnsi="Times New Roman" w:cs="Times New Roman"/>
          <w:sz w:val="28"/>
          <w:szCs w:val="28"/>
        </w:rPr>
        <w:t>к</w:t>
      </w:r>
      <w:r w:rsidRPr="00FE75D2">
        <w:rPr>
          <w:rFonts w:ascii="Times New Roman" w:hAnsi="Times New Roman" w:cs="Times New Roman"/>
          <w:sz w:val="28"/>
          <w:szCs w:val="28"/>
        </w:rPr>
        <w:t xml:space="preserve">омиссии центрального аппарата Федеральной службы по надзору в сфере транспорта по соблюдению требований </w:t>
      </w:r>
      <w:r w:rsidR="00D37496" w:rsidRPr="00FE75D2">
        <w:rPr>
          <w:rFonts w:ascii="Times New Roman" w:hAnsi="Times New Roman" w:cs="Times New Roman"/>
          <w:sz w:val="28"/>
          <w:szCs w:val="28"/>
        </w:rPr>
        <w:t xml:space="preserve">             </w:t>
      </w:r>
      <w:r w:rsidRPr="00FE75D2">
        <w:rPr>
          <w:rFonts w:ascii="Times New Roman" w:hAnsi="Times New Roman" w:cs="Times New Roman"/>
          <w:sz w:val="28"/>
          <w:szCs w:val="28"/>
        </w:rPr>
        <w:t>к служебному поведению федеральных государственных гражданских служащих</w:t>
      </w:r>
      <w:r w:rsidR="000442CA" w:rsidRPr="00FE75D2">
        <w:rPr>
          <w:rFonts w:ascii="Times New Roman" w:hAnsi="Times New Roman" w:cs="Times New Roman"/>
          <w:sz w:val="28"/>
          <w:szCs w:val="28"/>
        </w:rPr>
        <w:t xml:space="preserve"> </w:t>
      </w:r>
      <w:r w:rsidR="00D37496" w:rsidRPr="00FE75D2">
        <w:rPr>
          <w:rFonts w:ascii="Times New Roman" w:hAnsi="Times New Roman" w:cs="Times New Roman"/>
          <w:sz w:val="28"/>
          <w:szCs w:val="28"/>
        </w:rPr>
        <w:t xml:space="preserve">            </w:t>
      </w:r>
      <w:r w:rsidR="000442CA" w:rsidRPr="00FE75D2">
        <w:rPr>
          <w:rFonts w:ascii="Times New Roman" w:hAnsi="Times New Roman" w:cs="Times New Roman"/>
          <w:sz w:val="28"/>
          <w:szCs w:val="28"/>
        </w:rPr>
        <w:t xml:space="preserve">и лиц, </w:t>
      </w:r>
      <w:r w:rsidR="000442CA" w:rsidRPr="00FE75D2">
        <w:rPr>
          <w:rFonts w:ascii="Times New Roman" w:hAnsi="Times New Roman" w:cs="Times New Roman"/>
          <w:bCs/>
          <w:sz w:val="28"/>
          <w:szCs w:val="28"/>
        </w:rPr>
        <w:t xml:space="preserve">замещающих должности на основании трудового договора в Федеральном казенном учреждении «Информационный вычислительный центр Федеральной службы </w:t>
      </w:r>
      <w:r w:rsidR="00891D49" w:rsidRPr="00FE75D2">
        <w:rPr>
          <w:rFonts w:ascii="Times New Roman" w:hAnsi="Times New Roman" w:cs="Times New Roman"/>
          <w:bCs/>
          <w:sz w:val="28"/>
          <w:szCs w:val="28"/>
        </w:rPr>
        <w:t xml:space="preserve">по </w:t>
      </w:r>
      <w:r w:rsidR="000442CA" w:rsidRPr="00FE75D2">
        <w:rPr>
          <w:rFonts w:ascii="Times New Roman" w:hAnsi="Times New Roman" w:cs="Times New Roman"/>
          <w:bCs/>
          <w:sz w:val="28"/>
          <w:szCs w:val="28"/>
        </w:rPr>
        <w:t>надзору в сфере транспорта», созданном для выполнения задач, поставленных перед Федеральной службой по надзору в сфере транспорта,</w:t>
      </w:r>
      <w:r w:rsidR="00D37496" w:rsidRPr="00FE75D2">
        <w:rPr>
          <w:rFonts w:ascii="Times New Roman" w:hAnsi="Times New Roman" w:cs="Times New Roman"/>
          <w:bCs/>
          <w:sz w:val="28"/>
          <w:szCs w:val="28"/>
        </w:rPr>
        <w:t xml:space="preserve">                     </w:t>
      </w:r>
      <w:r w:rsidR="000442CA" w:rsidRPr="00FE75D2">
        <w:rPr>
          <w:rFonts w:ascii="Times New Roman" w:hAnsi="Times New Roman" w:cs="Times New Roman"/>
          <w:bCs/>
          <w:sz w:val="28"/>
          <w:szCs w:val="28"/>
        </w:rPr>
        <w:t xml:space="preserve">   </w:t>
      </w:r>
      <w:r w:rsidRPr="00FE75D2">
        <w:rPr>
          <w:rFonts w:ascii="Times New Roman" w:hAnsi="Times New Roman" w:cs="Times New Roman"/>
          <w:sz w:val="28"/>
          <w:szCs w:val="28"/>
        </w:rPr>
        <w:t xml:space="preserve"> и</w:t>
      </w:r>
      <w:proofErr w:type="gramEnd"/>
      <w:r w:rsidRPr="00FE75D2">
        <w:rPr>
          <w:rFonts w:ascii="Times New Roman" w:hAnsi="Times New Roman" w:cs="Times New Roman"/>
          <w:sz w:val="28"/>
          <w:szCs w:val="28"/>
        </w:rPr>
        <w:t xml:space="preserve"> урегулированию конфликта интересов.</w:t>
      </w:r>
    </w:p>
    <w:p w:rsidR="00917A0A" w:rsidRPr="00FE75D2" w:rsidRDefault="00917A0A" w:rsidP="00C31D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5D2">
        <w:rPr>
          <w:rFonts w:ascii="Times New Roman" w:hAnsi="Times New Roman" w:cs="Times New Roman"/>
          <w:sz w:val="28"/>
          <w:szCs w:val="28"/>
        </w:rPr>
        <w:t xml:space="preserve">3. </w:t>
      </w:r>
      <w:proofErr w:type="gramStart"/>
      <w:r w:rsidRPr="00FE75D2">
        <w:rPr>
          <w:rFonts w:ascii="Times New Roman" w:hAnsi="Times New Roman" w:cs="Times New Roman"/>
          <w:sz w:val="28"/>
          <w:szCs w:val="28"/>
        </w:rPr>
        <w:t xml:space="preserve">Финансирование расходов, связанных с деятельностью </w:t>
      </w:r>
      <w:r w:rsidR="00AF6DF5">
        <w:rPr>
          <w:rFonts w:ascii="Times New Roman" w:hAnsi="Times New Roman" w:cs="Times New Roman"/>
          <w:sz w:val="28"/>
          <w:szCs w:val="28"/>
        </w:rPr>
        <w:t>К</w:t>
      </w:r>
      <w:r w:rsidRPr="00FE75D2">
        <w:rPr>
          <w:rFonts w:ascii="Times New Roman" w:hAnsi="Times New Roman" w:cs="Times New Roman"/>
          <w:sz w:val="28"/>
          <w:szCs w:val="28"/>
        </w:rPr>
        <w:t xml:space="preserve">омиссии Федеральной службы по надзору в сфере транспорта по соблюдению требований </w:t>
      </w:r>
      <w:r w:rsidR="00D37496" w:rsidRPr="00FE75D2">
        <w:rPr>
          <w:rFonts w:ascii="Times New Roman" w:hAnsi="Times New Roman" w:cs="Times New Roman"/>
          <w:sz w:val="28"/>
          <w:szCs w:val="28"/>
        </w:rPr>
        <w:t xml:space="preserve">               </w:t>
      </w:r>
      <w:r w:rsidRPr="00FE75D2">
        <w:rPr>
          <w:rFonts w:ascii="Times New Roman" w:hAnsi="Times New Roman" w:cs="Times New Roman"/>
          <w:sz w:val="28"/>
          <w:szCs w:val="28"/>
        </w:rPr>
        <w:t>к служебному поведению федеральных государственных гражданских служащих</w:t>
      </w:r>
      <w:r w:rsidR="00D37496" w:rsidRPr="00FE75D2">
        <w:rPr>
          <w:rFonts w:ascii="Times New Roman" w:hAnsi="Times New Roman" w:cs="Times New Roman"/>
          <w:sz w:val="28"/>
          <w:szCs w:val="28"/>
        </w:rPr>
        <w:t xml:space="preserve">            </w:t>
      </w:r>
      <w:r w:rsidR="000442CA" w:rsidRPr="00FE75D2">
        <w:rPr>
          <w:rFonts w:ascii="Times New Roman" w:hAnsi="Times New Roman" w:cs="Times New Roman"/>
          <w:sz w:val="28"/>
          <w:szCs w:val="28"/>
        </w:rPr>
        <w:t xml:space="preserve"> и лиц, </w:t>
      </w:r>
      <w:r w:rsidR="000442CA" w:rsidRPr="00FE75D2">
        <w:rPr>
          <w:rFonts w:ascii="Times New Roman" w:hAnsi="Times New Roman" w:cs="Times New Roman"/>
          <w:bCs/>
          <w:sz w:val="28"/>
          <w:szCs w:val="28"/>
        </w:rPr>
        <w:t xml:space="preserve">замещающих должности на основании трудового договора в Федеральном казенном учреждении «Информационный вычислительный центр Федеральной службы </w:t>
      </w:r>
      <w:r w:rsidR="00D37496" w:rsidRPr="00FE75D2">
        <w:rPr>
          <w:rFonts w:ascii="Times New Roman" w:hAnsi="Times New Roman" w:cs="Times New Roman"/>
          <w:bCs/>
          <w:sz w:val="28"/>
          <w:szCs w:val="28"/>
        </w:rPr>
        <w:t>по</w:t>
      </w:r>
      <w:r w:rsidR="000442CA" w:rsidRPr="00FE75D2">
        <w:rPr>
          <w:rFonts w:ascii="Times New Roman" w:hAnsi="Times New Roman" w:cs="Times New Roman"/>
          <w:bCs/>
          <w:sz w:val="28"/>
          <w:szCs w:val="28"/>
        </w:rPr>
        <w:t xml:space="preserve"> надзору в сфере транспорта», созданном для выполнения задач, поставленных перед Федеральной службой по надзору в сфере транспорта,  </w:t>
      </w:r>
      <w:r w:rsidR="00D37496" w:rsidRPr="00FE75D2">
        <w:rPr>
          <w:rFonts w:ascii="Times New Roman" w:hAnsi="Times New Roman" w:cs="Times New Roman"/>
          <w:bCs/>
          <w:sz w:val="28"/>
          <w:szCs w:val="28"/>
        </w:rPr>
        <w:t xml:space="preserve">                   </w:t>
      </w:r>
      <w:r w:rsidR="000442CA" w:rsidRPr="00FE75D2">
        <w:rPr>
          <w:rFonts w:ascii="Times New Roman" w:hAnsi="Times New Roman" w:cs="Times New Roman"/>
          <w:bCs/>
          <w:sz w:val="28"/>
          <w:szCs w:val="28"/>
        </w:rPr>
        <w:t xml:space="preserve"> </w:t>
      </w:r>
      <w:r w:rsidRPr="00FE75D2">
        <w:rPr>
          <w:rFonts w:ascii="Times New Roman" w:hAnsi="Times New Roman" w:cs="Times New Roman"/>
          <w:sz w:val="28"/>
          <w:szCs w:val="28"/>
        </w:rPr>
        <w:t xml:space="preserve"> и урегулированию</w:t>
      </w:r>
      <w:proofErr w:type="gramEnd"/>
      <w:r w:rsidRPr="00FE75D2">
        <w:rPr>
          <w:rFonts w:ascii="Times New Roman" w:hAnsi="Times New Roman" w:cs="Times New Roman"/>
          <w:sz w:val="28"/>
          <w:szCs w:val="28"/>
        </w:rPr>
        <w:t xml:space="preserve"> конфликта интересов, осуществлять в рамках средств, предусмотренных Федеральной службе по надзору в сфере транспорта </w:t>
      </w:r>
      <w:r w:rsidR="00D37496" w:rsidRPr="00FE75D2">
        <w:rPr>
          <w:rFonts w:ascii="Times New Roman" w:hAnsi="Times New Roman" w:cs="Times New Roman"/>
          <w:sz w:val="28"/>
          <w:szCs w:val="28"/>
        </w:rPr>
        <w:t xml:space="preserve">                                </w:t>
      </w:r>
      <w:r w:rsidRPr="00FE75D2">
        <w:rPr>
          <w:rFonts w:ascii="Times New Roman" w:hAnsi="Times New Roman" w:cs="Times New Roman"/>
          <w:sz w:val="28"/>
          <w:szCs w:val="28"/>
        </w:rPr>
        <w:t>в федеральном бюджете на соответствующий год.</w:t>
      </w:r>
    </w:p>
    <w:p w:rsidR="009A5835" w:rsidRPr="00FE75D2" w:rsidRDefault="00917A0A" w:rsidP="00C31D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5D2">
        <w:rPr>
          <w:rFonts w:ascii="Times New Roman" w:hAnsi="Times New Roman" w:cs="Times New Roman"/>
          <w:sz w:val="28"/>
          <w:szCs w:val="28"/>
        </w:rPr>
        <w:t xml:space="preserve">4. </w:t>
      </w:r>
      <w:proofErr w:type="gramStart"/>
      <w:r w:rsidRPr="00FE75D2">
        <w:rPr>
          <w:rFonts w:ascii="Times New Roman" w:hAnsi="Times New Roman" w:cs="Times New Roman"/>
          <w:sz w:val="28"/>
          <w:szCs w:val="28"/>
        </w:rPr>
        <w:t>Признать утратившим</w:t>
      </w:r>
      <w:r w:rsidR="009A5835" w:rsidRPr="00FE75D2">
        <w:rPr>
          <w:rFonts w:ascii="Times New Roman" w:hAnsi="Times New Roman" w:cs="Times New Roman"/>
          <w:sz w:val="28"/>
          <w:szCs w:val="28"/>
        </w:rPr>
        <w:t>и</w:t>
      </w:r>
      <w:r w:rsidRPr="00FE75D2">
        <w:rPr>
          <w:rFonts w:ascii="Times New Roman" w:hAnsi="Times New Roman" w:cs="Times New Roman"/>
          <w:sz w:val="28"/>
          <w:szCs w:val="28"/>
        </w:rPr>
        <w:t xml:space="preserve"> силу </w:t>
      </w:r>
      <w:hyperlink r:id="rId12" w:history="1">
        <w:r w:rsidR="009A5835" w:rsidRPr="00FE75D2">
          <w:rPr>
            <w:rFonts w:ascii="Times New Roman" w:hAnsi="Times New Roman" w:cs="Times New Roman"/>
            <w:sz w:val="28"/>
            <w:szCs w:val="28"/>
          </w:rPr>
          <w:t>п</w:t>
        </w:r>
        <w:r w:rsidRPr="00FE75D2">
          <w:rPr>
            <w:rFonts w:ascii="Times New Roman" w:hAnsi="Times New Roman" w:cs="Times New Roman"/>
            <w:sz w:val="28"/>
            <w:szCs w:val="28"/>
          </w:rPr>
          <w:t>риказ</w:t>
        </w:r>
      </w:hyperlink>
      <w:r w:rsidR="009A5835" w:rsidRPr="00FE75D2">
        <w:rPr>
          <w:rFonts w:ascii="Times New Roman" w:hAnsi="Times New Roman" w:cs="Times New Roman"/>
          <w:sz w:val="28"/>
          <w:szCs w:val="28"/>
        </w:rPr>
        <w:t>ы</w:t>
      </w:r>
      <w:r w:rsidRPr="00FE75D2">
        <w:rPr>
          <w:rFonts w:ascii="Times New Roman" w:hAnsi="Times New Roman" w:cs="Times New Roman"/>
          <w:sz w:val="28"/>
          <w:szCs w:val="28"/>
        </w:rPr>
        <w:t xml:space="preserve"> Федеральной службы по надзору </w:t>
      </w:r>
      <w:r w:rsidR="00D37496" w:rsidRPr="00FE75D2">
        <w:rPr>
          <w:rFonts w:ascii="Times New Roman" w:hAnsi="Times New Roman" w:cs="Times New Roman"/>
          <w:sz w:val="28"/>
          <w:szCs w:val="28"/>
        </w:rPr>
        <w:t xml:space="preserve">                    </w:t>
      </w:r>
      <w:r w:rsidRPr="00FE75D2">
        <w:rPr>
          <w:rFonts w:ascii="Times New Roman" w:hAnsi="Times New Roman" w:cs="Times New Roman"/>
          <w:sz w:val="28"/>
          <w:szCs w:val="28"/>
        </w:rPr>
        <w:t xml:space="preserve">в сфере транспорта от </w:t>
      </w:r>
      <w:r w:rsidR="009A5835" w:rsidRPr="00FE75D2">
        <w:rPr>
          <w:rFonts w:ascii="Times New Roman" w:hAnsi="Times New Roman" w:cs="Times New Roman"/>
          <w:sz w:val="28"/>
          <w:szCs w:val="28"/>
        </w:rPr>
        <w:t xml:space="preserve">24 августа 2010 г. № ГК-873 </w:t>
      </w:r>
      <w:proofErr w:type="spellStart"/>
      <w:r w:rsidR="009A5835" w:rsidRPr="00FE75D2">
        <w:rPr>
          <w:rFonts w:ascii="Times New Roman" w:hAnsi="Times New Roman" w:cs="Times New Roman"/>
          <w:sz w:val="28"/>
          <w:szCs w:val="28"/>
        </w:rPr>
        <w:t>фс</w:t>
      </w:r>
      <w:proofErr w:type="spellEnd"/>
      <w:r w:rsidR="009A5835" w:rsidRPr="00FE75D2">
        <w:rPr>
          <w:rFonts w:ascii="Times New Roman" w:hAnsi="Times New Roman" w:cs="Times New Roman"/>
          <w:sz w:val="28"/>
          <w:szCs w:val="28"/>
        </w:rPr>
        <w:t xml:space="preserve"> «Об утверждении Положения о комиссии центрального аппарата Федеральной службы по надзору </w:t>
      </w:r>
      <w:r w:rsidR="003C4BF3">
        <w:rPr>
          <w:rFonts w:ascii="Times New Roman" w:hAnsi="Times New Roman" w:cs="Times New Roman"/>
          <w:sz w:val="28"/>
          <w:szCs w:val="28"/>
        </w:rPr>
        <w:t xml:space="preserve">             </w:t>
      </w:r>
      <w:r w:rsidR="009A5835" w:rsidRPr="00FE75D2">
        <w:rPr>
          <w:rFonts w:ascii="Times New Roman" w:hAnsi="Times New Roman" w:cs="Times New Roman"/>
          <w:sz w:val="28"/>
          <w:szCs w:val="28"/>
        </w:rPr>
        <w:t>в сфере транспорта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Минюстом России 23 ноября 2010 г., регистрационный № 1</w:t>
      </w:r>
      <w:r w:rsidR="00BD506C" w:rsidRPr="00FE75D2">
        <w:rPr>
          <w:rFonts w:ascii="Times New Roman" w:hAnsi="Times New Roman" w:cs="Times New Roman"/>
          <w:sz w:val="28"/>
          <w:szCs w:val="28"/>
        </w:rPr>
        <w:t>9024)</w:t>
      </w:r>
      <w:r w:rsidR="00D37496" w:rsidRPr="00FE75D2">
        <w:rPr>
          <w:rFonts w:ascii="Times New Roman" w:hAnsi="Times New Roman" w:cs="Times New Roman"/>
          <w:sz w:val="28"/>
          <w:szCs w:val="28"/>
        </w:rPr>
        <w:t xml:space="preserve"> </w:t>
      </w:r>
      <w:r w:rsidR="009A5835" w:rsidRPr="00FE75D2">
        <w:rPr>
          <w:rFonts w:ascii="Times New Roman" w:hAnsi="Times New Roman" w:cs="Times New Roman"/>
          <w:sz w:val="28"/>
          <w:szCs w:val="28"/>
        </w:rPr>
        <w:t>и от 04 октября</w:t>
      </w:r>
      <w:proofErr w:type="gramEnd"/>
      <w:r w:rsidR="009A5835" w:rsidRPr="00FE75D2">
        <w:rPr>
          <w:rFonts w:ascii="Times New Roman" w:hAnsi="Times New Roman" w:cs="Times New Roman"/>
          <w:sz w:val="28"/>
          <w:szCs w:val="28"/>
        </w:rPr>
        <w:t xml:space="preserve"> </w:t>
      </w:r>
      <w:proofErr w:type="gramStart"/>
      <w:r w:rsidR="009A5835" w:rsidRPr="00FE75D2">
        <w:rPr>
          <w:rFonts w:ascii="Times New Roman" w:hAnsi="Times New Roman" w:cs="Times New Roman"/>
          <w:sz w:val="28"/>
          <w:szCs w:val="28"/>
        </w:rPr>
        <w:t xml:space="preserve">2013 г. № АК-1069 </w:t>
      </w:r>
      <w:proofErr w:type="spellStart"/>
      <w:r w:rsidR="009A5835" w:rsidRPr="00FE75D2">
        <w:rPr>
          <w:rFonts w:ascii="Times New Roman" w:hAnsi="Times New Roman" w:cs="Times New Roman"/>
          <w:sz w:val="28"/>
          <w:szCs w:val="28"/>
        </w:rPr>
        <w:t>фс</w:t>
      </w:r>
      <w:proofErr w:type="spellEnd"/>
      <w:r w:rsidR="009A5835" w:rsidRPr="00FE75D2">
        <w:rPr>
          <w:rFonts w:ascii="Times New Roman" w:hAnsi="Times New Roman" w:cs="Times New Roman"/>
          <w:sz w:val="28"/>
          <w:szCs w:val="28"/>
        </w:rPr>
        <w:t xml:space="preserve"> «О внесении изменений в </w:t>
      </w:r>
      <w:r w:rsidR="00BD506C" w:rsidRPr="00FE75D2">
        <w:rPr>
          <w:rFonts w:ascii="Times New Roman" w:hAnsi="Times New Roman" w:cs="Times New Roman"/>
          <w:sz w:val="28"/>
          <w:szCs w:val="28"/>
        </w:rPr>
        <w:t>Положение</w:t>
      </w:r>
      <w:r w:rsidR="00D37496" w:rsidRPr="00FE75D2">
        <w:rPr>
          <w:rFonts w:ascii="Times New Roman" w:hAnsi="Times New Roman" w:cs="Times New Roman"/>
          <w:sz w:val="28"/>
          <w:szCs w:val="28"/>
        </w:rPr>
        <w:t xml:space="preserve"> </w:t>
      </w:r>
      <w:r w:rsidR="001D21F9" w:rsidRPr="00FE75D2">
        <w:rPr>
          <w:rFonts w:ascii="Times New Roman" w:hAnsi="Times New Roman" w:cs="Times New Roman"/>
          <w:sz w:val="28"/>
          <w:szCs w:val="28"/>
        </w:rPr>
        <w:t xml:space="preserve">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w:t>
      </w:r>
      <w:r w:rsidR="00BD506C" w:rsidRPr="00FE75D2">
        <w:rPr>
          <w:rFonts w:ascii="Times New Roman" w:hAnsi="Times New Roman" w:cs="Times New Roman"/>
          <w:sz w:val="28"/>
          <w:szCs w:val="28"/>
        </w:rPr>
        <w:t xml:space="preserve">                                        </w:t>
      </w:r>
      <w:r w:rsidR="001D21F9" w:rsidRPr="00FE75D2">
        <w:rPr>
          <w:rFonts w:ascii="Times New Roman" w:hAnsi="Times New Roman" w:cs="Times New Roman"/>
          <w:sz w:val="28"/>
          <w:szCs w:val="28"/>
        </w:rPr>
        <w:t>и урегулированию конфликта интересов, утвержденное приказом Федеральной службы по надзору в сфере транспорта</w:t>
      </w:r>
      <w:r w:rsidR="00D37496" w:rsidRPr="00FE75D2">
        <w:rPr>
          <w:rFonts w:ascii="Times New Roman" w:hAnsi="Times New Roman" w:cs="Times New Roman"/>
          <w:sz w:val="28"/>
          <w:szCs w:val="28"/>
        </w:rPr>
        <w:t xml:space="preserve"> </w:t>
      </w:r>
      <w:r w:rsidR="001D21F9" w:rsidRPr="00FE75D2">
        <w:rPr>
          <w:rFonts w:ascii="Times New Roman" w:hAnsi="Times New Roman" w:cs="Times New Roman"/>
          <w:sz w:val="28"/>
          <w:szCs w:val="28"/>
        </w:rPr>
        <w:t xml:space="preserve">от 24 августа 2010 г. № ГК-873 </w:t>
      </w:r>
      <w:proofErr w:type="spellStart"/>
      <w:r w:rsidR="001D21F9" w:rsidRPr="00FE75D2">
        <w:rPr>
          <w:rFonts w:ascii="Times New Roman" w:hAnsi="Times New Roman" w:cs="Times New Roman"/>
          <w:sz w:val="28"/>
          <w:szCs w:val="28"/>
        </w:rPr>
        <w:t>фс</w:t>
      </w:r>
      <w:proofErr w:type="spellEnd"/>
      <w:r w:rsidR="009A5835" w:rsidRPr="00FE75D2">
        <w:rPr>
          <w:rFonts w:ascii="Times New Roman" w:hAnsi="Times New Roman" w:cs="Times New Roman"/>
          <w:sz w:val="28"/>
          <w:szCs w:val="28"/>
        </w:rPr>
        <w:t>»</w:t>
      </w:r>
      <w:r w:rsidR="001D21F9" w:rsidRPr="00FE75D2">
        <w:rPr>
          <w:rFonts w:ascii="Times New Roman" w:hAnsi="Times New Roman" w:cs="Times New Roman"/>
          <w:sz w:val="28"/>
          <w:szCs w:val="28"/>
        </w:rPr>
        <w:t xml:space="preserve"> (</w:t>
      </w:r>
      <w:r w:rsidR="007E3369" w:rsidRPr="00FE75D2">
        <w:rPr>
          <w:rFonts w:ascii="Times New Roman" w:hAnsi="Times New Roman" w:cs="Times New Roman"/>
          <w:sz w:val="28"/>
          <w:szCs w:val="28"/>
        </w:rPr>
        <w:t>зарегистрирован Минюстом России</w:t>
      </w:r>
      <w:r w:rsidR="00D37496" w:rsidRPr="00FE75D2">
        <w:rPr>
          <w:rFonts w:ascii="Times New Roman" w:hAnsi="Times New Roman" w:cs="Times New Roman"/>
          <w:sz w:val="28"/>
          <w:szCs w:val="28"/>
        </w:rPr>
        <w:t xml:space="preserve"> </w:t>
      </w:r>
      <w:r w:rsidR="001D21F9" w:rsidRPr="00FE75D2">
        <w:rPr>
          <w:rFonts w:ascii="Times New Roman" w:hAnsi="Times New Roman" w:cs="Times New Roman"/>
          <w:sz w:val="28"/>
          <w:szCs w:val="28"/>
        </w:rPr>
        <w:t>27 ноября 2013 г., регистрационный № 30471).</w:t>
      </w:r>
      <w:proofErr w:type="gramEnd"/>
    </w:p>
    <w:p w:rsidR="00917A0A" w:rsidRPr="00FE75D2" w:rsidRDefault="00917A0A" w:rsidP="00C31D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5D2">
        <w:rPr>
          <w:rFonts w:ascii="Times New Roman" w:hAnsi="Times New Roman" w:cs="Times New Roman"/>
          <w:sz w:val="28"/>
          <w:szCs w:val="28"/>
        </w:rPr>
        <w:t xml:space="preserve">5. </w:t>
      </w:r>
      <w:proofErr w:type="gramStart"/>
      <w:r w:rsidRPr="00FE75D2">
        <w:rPr>
          <w:rFonts w:ascii="Times New Roman" w:hAnsi="Times New Roman" w:cs="Times New Roman"/>
          <w:sz w:val="28"/>
          <w:szCs w:val="28"/>
        </w:rPr>
        <w:t>Контроль за</w:t>
      </w:r>
      <w:proofErr w:type="gramEnd"/>
      <w:r w:rsidRPr="00FE75D2">
        <w:rPr>
          <w:rFonts w:ascii="Times New Roman" w:hAnsi="Times New Roman" w:cs="Times New Roman"/>
          <w:sz w:val="28"/>
          <w:szCs w:val="28"/>
        </w:rPr>
        <w:t xml:space="preserve"> исполнением настоящего </w:t>
      </w:r>
      <w:r w:rsidR="007E0580" w:rsidRPr="00FE75D2">
        <w:rPr>
          <w:rFonts w:ascii="Times New Roman" w:hAnsi="Times New Roman" w:cs="Times New Roman"/>
          <w:sz w:val="28"/>
          <w:szCs w:val="28"/>
        </w:rPr>
        <w:t>п</w:t>
      </w:r>
      <w:r w:rsidRPr="00FE75D2">
        <w:rPr>
          <w:rFonts w:ascii="Times New Roman" w:hAnsi="Times New Roman" w:cs="Times New Roman"/>
          <w:sz w:val="28"/>
          <w:szCs w:val="28"/>
        </w:rPr>
        <w:t>риказа оставляю за собой.</w:t>
      </w:r>
    </w:p>
    <w:p w:rsidR="00917A0A" w:rsidRPr="00FE75D2" w:rsidRDefault="00917A0A" w:rsidP="00C31D4B">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B832E2" w:rsidRPr="00FE75D2" w:rsidRDefault="00B832E2" w:rsidP="00C31D4B">
      <w:pPr>
        <w:widowControl w:val="0"/>
        <w:autoSpaceDE w:val="0"/>
        <w:autoSpaceDN w:val="0"/>
        <w:adjustRightInd w:val="0"/>
        <w:spacing w:after="0" w:line="240" w:lineRule="auto"/>
        <w:ind w:firstLine="709"/>
        <w:rPr>
          <w:rFonts w:ascii="Times New Roman" w:hAnsi="Times New Roman" w:cs="Times New Roman"/>
          <w:sz w:val="28"/>
          <w:szCs w:val="28"/>
        </w:rPr>
      </w:pPr>
    </w:p>
    <w:p w:rsidR="00B832E2" w:rsidRPr="00FE75D2" w:rsidRDefault="00B832E2" w:rsidP="00C31D4B">
      <w:pPr>
        <w:widowControl w:val="0"/>
        <w:autoSpaceDE w:val="0"/>
        <w:autoSpaceDN w:val="0"/>
        <w:adjustRightInd w:val="0"/>
        <w:spacing w:after="0" w:line="240" w:lineRule="auto"/>
        <w:ind w:firstLine="709"/>
        <w:rPr>
          <w:rFonts w:ascii="Times New Roman" w:hAnsi="Times New Roman" w:cs="Times New Roman"/>
          <w:sz w:val="28"/>
          <w:szCs w:val="28"/>
        </w:rPr>
      </w:pPr>
    </w:p>
    <w:p w:rsidR="00917A0A" w:rsidRDefault="006B2D86" w:rsidP="002020F6">
      <w:pPr>
        <w:widowControl w:val="0"/>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р</w:t>
      </w:r>
      <w:r w:rsidR="00917A0A" w:rsidRPr="00FE75D2">
        <w:rPr>
          <w:rFonts w:ascii="Times New Roman" w:hAnsi="Times New Roman" w:cs="Times New Roman"/>
          <w:sz w:val="28"/>
          <w:szCs w:val="28"/>
        </w:rPr>
        <w:t>уководител</w:t>
      </w:r>
      <w:r>
        <w:rPr>
          <w:rFonts w:ascii="Times New Roman" w:hAnsi="Times New Roman" w:cs="Times New Roman"/>
          <w:sz w:val="28"/>
          <w:szCs w:val="28"/>
        </w:rPr>
        <w:t>я</w:t>
      </w:r>
      <w:r w:rsidR="001D21F9" w:rsidRPr="00FE75D2">
        <w:rPr>
          <w:rFonts w:ascii="Times New Roman" w:hAnsi="Times New Roman" w:cs="Times New Roman"/>
          <w:sz w:val="28"/>
          <w:szCs w:val="28"/>
        </w:rPr>
        <w:t xml:space="preserve">                                                                      </w:t>
      </w:r>
      <w:r w:rsidR="007E3369" w:rsidRPr="00FE75D2">
        <w:rPr>
          <w:rFonts w:ascii="Times New Roman" w:hAnsi="Times New Roman" w:cs="Times New Roman"/>
          <w:sz w:val="28"/>
          <w:szCs w:val="28"/>
        </w:rPr>
        <w:t xml:space="preserve">           </w:t>
      </w:r>
      <w:r>
        <w:rPr>
          <w:rFonts w:ascii="Times New Roman" w:hAnsi="Times New Roman" w:cs="Times New Roman"/>
          <w:sz w:val="28"/>
          <w:szCs w:val="28"/>
        </w:rPr>
        <w:t xml:space="preserve">      С.Н. Сарицкий</w:t>
      </w:r>
    </w:p>
    <w:p w:rsidR="00D31C48" w:rsidRDefault="00D31C48" w:rsidP="002020F6">
      <w:pPr>
        <w:widowControl w:val="0"/>
        <w:autoSpaceDE w:val="0"/>
        <w:autoSpaceDN w:val="0"/>
        <w:adjustRightInd w:val="0"/>
        <w:spacing w:after="0" w:line="240" w:lineRule="auto"/>
        <w:rPr>
          <w:rFonts w:ascii="Times New Roman" w:hAnsi="Times New Roman" w:cs="Times New Roman"/>
          <w:sz w:val="28"/>
          <w:szCs w:val="28"/>
        </w:rPr>
      </w:pPr>
    </w:p>
    <w:p w:rsidR="00D31C48" w:rsidRDefault="00D31C48" w:rsidP="002020F6">
      <w:pPr>
        <w:widowControl w:val="0"/>
        <w:autoSpaceDE w:val="0"/>
        <w:autoSpaceDN w:val="0"/>
        <w:adjustRightInd w:val="0"/>
        <w:spacing w:after="0" w:line="240" w:lineRule="auto"/>
        <w:rPr>
          <w:rFonts w:ascii="Times New Roman" w:hAnsi="Times New Roman" w:cs="Times New Roman"/>
          <w:sz w:val="28"/>
          <w:szCs w:val="28"/>
        </w:rPr>
      </w:pPr>
    </w:p>
    <w:p w:rsidR="00D31C48" w:rsidRDefault="00D31C48" w:rsidP="002020F6">
      <w:pPr>
        <w:widowControl w:val="0"/>
        <w:autoSpaceDE w:val="0"/>
        <w:autoSpaceDN w:val="0"/>
        <w:adjustRightInd w:val="0"/>
        <w:spacing w:after="0" w:line="240" w:lineRule="auto"/>
        <w:rPr>
          <w:rFonts w:ascii="Times New Roman" w:hAnsi="Times New Roman" w:cs="Times New Roman"/>
          <w:sz w:val="28"/>
          <w:szCs w:val="28"/>
        </w:rPr>
      </w:pPr>
    </w:p>
    <w:p w:rsidR="00D31C48" w:rsidRDefault="00D31C48" w:rsidP="002020F6">
      <w:pPr>
        <w:widowControl w:val="0"/>
        <w:autoSpaceDE w:val="0"/>
        <w:autoSpaceDN w:val="0"/>
        <w:adjustRightInd w:val="0"/>
        <w:spacing w:after="0" w:line="240" w:lineRule="auto"/>
        <w:rPr>
          <w:rFonts w:ascii="Times New Roman" w:hAnsi="Times New Roman" w:cs="Times New Roman"/>
          <w:sz w:val="28"/>
          <w:szCs w:val="28"/>
        </w:rPr>
      </w:pPr>
    </w:p>
    <w:p w:rsidR="00D31C48" w:rsidRDefault="00D31C48" w:rsidP="002020F6">
      <w:pPr>
        <w:widowControl w:val="0"/>
        <w:autoSpaceDE w:val="0"/>
        <w:autoSpaceDN w:val="0"/>
        <w:adjustRightInd w:val="0"/>
        <w:spacing w:after="0" w:line="240" w:lineRule="auto"/>
        <w:rPr>
          <w:rFonts w:ascii="Times New Roman" w:hAnsi="Times New Roman" w:cs="Times New Roman"/>
          <w:sz w:val="28"/>
          <w:szCs w:val="28"/>
        </w:rPr>
      </w:pPr>
    </w:p>
    <w:p w:rsidR="00D31C48" w:rsidRPr="00FE75D2" w:rsidRDefault="00D31C48" w:rsidP="002020F6">
      <w:pPr>
        <w:widowControl w:val="0"/>
        <w:autoSpaceDE w:val="0"/>
        <w:autoSpaceDN w:val="0"/>
        <w:adjustRightInd w:val="0"/>
        <w:spacing w:after="0" w:line="240" w:lineRule="auto"/>
        <w:rPr>
          <w:rFonts w:ascii="Times New Roman" w:hAnsi="Times New Roman" w:cs="Times New Roman"/>
          <w:sz w:val="28"/>
          <w:szCs w:val="28"/>
        </w:rPr>
      </w:pPr>
    </w:p>
    <w:p w:rsidR="00D31C48" w:rsidRPr="00D31C48" w:rsidRDefault="00D31C48" w:rsidP="00D31C48">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0" w:name="Par35"/>
      <w:bookmarkEnd w:id="0"/>
      <w:r w:rsidRPr="00D31C48">
        <w:rPr>
          <w:rFonts w:ascii="Times New Roman" w:hAnsi="Times New Roman" w:cs="Times New Roman"/>
          <w:sz w:val="28"/>
          <w:szCs w:val="28"/>
        </w:rPr>
        <w:t>Утверждено</w:t>
      </w:r>
    </w:p>
    <w:p w:rsidR="00D31C48" w:rsidRPr="00D31C48" w:rsidRDefault="00D31C48" w:rsidP="00D31C4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D31C48">
        <w:rPr>
          <w:rFonts w:ascii="Times New Roman" w:hAnsi="Times New Roman" w:cs="Times New Roman"/>
          <w:sz w:val="28"/>
          <w:szCs w:val="28"/>
        </w:rPr>
        <w:t>приказом Федеральной службы</w:t>
      </w:r>
    </w:p>
    <w:p w:rsidR="00D31C48" w:rsidRPr="00D31C48" w:rsidRDefault="00D31C48" w:rsidP="00D31C4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D31C48">
        <w:rPr>
          <w:rFonts w:ascii="Times New Roman" w:hAnsi="Times New Roman" w:cs="Times New Roman"/>
          <w:sz w:val="28"/>
          <w:szCs w:val="28"/>
        </w:rPr>
        <w:t>по надзору в сфере транспорта</w:t>
      </w:r>
    </w:p>
    <w:p w:rsidR="00D31C48" w:rsidRPr="00D31C48" w:rsidRDefault="00D31C48" w:rsidP="00D31C4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D31C48">
        <w:rPr>
          <w:rFonts w:ascii="Times New Roman" w:hAnsi="Times New Roman" w:cs="Times New Roman"/>
          <w:sz w:val="28"/>
          <w:szCs w:val="28"/>
        </w:rPr>
        <w:t>от ___________№ __________</w:t>
      </w:r>
    </w:p>
    <w:p w:rsidR="00D31C48" w:rsidRPr="00D31C48" w:rsidRDefault="00D31C48" w:rsidP="00D31C4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D31C48" w:rsidRPr="00D31C48" w:rsidRDefault="00D31C48" w:rsidP="00D31C4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D31C48" w:rsidRPr="00D31C48" w:rsidRDefault="00D31C48" w:rsidP="00D31C4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D31C48" w:rsidRPr="00D31C48" w:rsidRDefault="00D31C48" w:rsidP="00D31C48">
      <w:pPr>
        <w:widowControl w:val="0"/>
        <w:autoSpaceDE w:val="0"/>
        <w:autoSpaceDN w:val="0"/>
        <w:adjustRightInd w:val="0"/>
        <w:spacing w:after="0" w:line="240" w:lineRule="auto"/>
        <w:ind w:firstLine="709"/>
        <w:rPr>
          <w:rFonts w:ascii="Times New Roman" w:hAnsi="Times New Roman" w:cs="Times New Roman"/>
          <w:sz w:val="28"/>
          <w:szCs w:val="28"/>
        </w:rPr>
      </w:pPr>
    </w:p>
    <w:p w:rsidR="00D31C48" w:rsidRPr="00D31C48" w:rsidRDefault="00D31C48" w:rsidP="00D31C48">
      <w:pPr>
        <w:widowControl w:val="0"/>
        <w:tabs>
          <w:tab w:val="left" w:pos="4483"/>
        </w:tabs>
        <w:autoSpaceDE w:val="0"/>
        <w:autoSpaceDN w:val="0"/>
        <w:adjustRightInd w:val="0"/>
        <w:spacing w:after="0" w:line="240" w:lineRule="auto"/>
        <w:jc w:val="center"/>
        <w:rPr>
          <w:rFonts w:ascii="Times New Roman" w:hAnsi="Times New Roman" w:cs="Times New Roman"/>
          <w:b/>
          <w:sz w:val="28"/>
          <w:szCs w:val="28"/>
        </w:rPr>
      </w:pPr>
      <w:proofErr w:type="gramStart"/>
      <w:r w:rsidRPr="00D31C48">
        <w:rPr>
          <w:rFonts w:ascii="Times New Roman" w:hAnsi="Times New Roman" w:cs="Times New Roman"/>
          <w:b/>
          <w:sz w:val="28"/>
          <w:szCs w:val="28"/>
        </w:rPr>
        <w:t xml:space="preserve">Положение 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лиц, </w:t>
      </w:r>
      <w:r w:rsidRPr="00D31C48">
        <w:rPr>
          <w:rFonts w:ascii="Times New Roman" w:hAnsi="Times New Roman" w:cs="Times New Roman"/>
          <w:b/>
          <w:bCs/>
          <w:sz w:val="28"/>
          <w:szCs w:val="28"/>
        </w:rPr>
        <w:t xml:space="preserve">замещающих должности на основании трудового договора в Федеральном казенном учреждении «Информационный вычислительный центр Федеральной службы по надзору в сфере транспорта», созданном для выполнения задач, поставленных перед Федеральной службой по надзору                   в сфере транспорта, </w:t>
      </w:r>
      <w:r w:rsidRPr="00D31C48">
        <w:rPr>
          <w:rFonts w:ascii="Times New Roman" w:hAnsi="Times New Roman" w:cs="Times New Roman"/>
          <w:b/>
          <w:sz w:val="28"/>
          <w:szCs w:val="28"/>
        </w:rPr>
        <w:t>и урегулированию конфликта</w:t>
      </w:r>
      <w:proofErr w:type="gramEnd"/>
      <w:r w:rsidRPr="00D31C48">
        <w:rPr>
          <w:rFonts w:ascii="Times New Roman" w:hAnsi="Times New Roman" w:cs="Times New Roman"/>
          <w:b/>
          <w:sz w:val="28"/>
          <w:szCs w:val="28"/>
        </w:rPr>
        <w:t xml:space="preserve"> интересов</w:t>
      </w:r>
    </w:p>
    <w:p w:rsidR="00D31C48" w:rsidRPr="00D31C48" w:rsidRDefault="00D31C48" w:rsidP="00D31C4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D31C48" w:rsidRPr="00D31C48" w:rsidRDefault="00D31C48" w:rsidP="00D31C48">
      <w:pPr>
        <w:widowControl w:val="0"/>
        <w:autoSpaceDE w:val="0"/>
        <w:autoSpaceDN w:val="0"/>
        <w:adjustRightInd w:val="0"/>
        <w:spacing w:after="0" w:line="240" w:lineRule="auto"/>
        <w:ind w:firstLine="709"/>
        <w:jc w:val="right"/>
        <w:rPr>
          <w:rFonts w:ascii="Times New Roman" w:hAnsi="Times New Roman" w:cs="Times New Roman"/>
          <w:sz w:val="28"/>
          <w:szCs w:val="28"/>
        </w:rPr>
      </w:pPr>
      <w:bookmarkStart w:id="1" w:name="Par40"/>
      <w:bookmarkEnd w:id="1"/>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1. </w:t>
      </w:r>
      <w:proofErr w:type="gramStart"/>
      <w:r w:rsidRPr="00D31C48">
        <w:rPr>
          <w:rFonts w:ascii="Times New Roman" w:hAnsi="Times New Roman" w:cs="Times New Roman"/>
          <w:sz w:val="28"/>
          <w:szCs w:val="28"/>
        </w:rPr>
        <w:t xml:space="preserve">Настоящее Положение разработано в соответствии                                                        с Федеральными законами от 25 декабря 2008 г. </w:t>
      </w:r>
      <w:hyperlink r:id="rId13" w:history="1">
        <w:r w:rsidRPr="00D31C48">
          <w:rPr>
            <w:rFonts w:ascii="Times New Roman" w:hAnsi="Times New Roman" w:cs="Times New Roman"/>
            <w:sz w:val="28"/>
            <w:szCs w:val="28"/>
          </w:rPr>
          <w:t>№ 273-ФЗ</w:t>
        </w:r>
      </w:hyperlink>
      <w:r w:rsidRPr="00D31C48">
        <w:rPr>
          <w:rFonts w:ascii="Times New Roman" w:hAnsi="Times New Roman" w:cs="Times New Roman"/>
          <w:sz w:val="28"/>
          <w:szCs w:val="28"/>
        </w:rPr>
        <w:t xml:space="preserve"> «О противодействии коррупции» (Собрание законодательства Российской Федерации,                                  2008, № 52 (часть I), ст. 6228; 2011, № 29, ст. 4291, № 48, ст. 6730;                                 2012, № 50 (часть IV), ст. 6954, № 53 (часть I), ст. 7605; 2013, № 19, ст. 2329,                № 40 (часть </w:t>
      </w:r>
      <w:r w:rsidRPr="00D31C48">
        <w:rPr>
          <w:rFonts w:ascii="Times New Roman" w:hAnsi="Times New Roman" w:cs="Times New Roman"/>
          <w:sz w:val="28"/>
          <w:szCs w:val="28"/>
          <w:lang w:val="en-US"/>
        </w:rPr>
        <w:t>III</w:t>
      </w:r>
      <w:r w:rsidRPr="00D31C48">
        <w:rPr>
          <w:rFonts w:ascii="Times New Roman" w:hAnsi="Times New Roman" w:cs="Times New Roman"/>
          <w:sz w:val="28"/>
          <w:szCs w:val="28"/>
        </w:rPr>
        <w:t xml:space="preserve">), ст. 5031, № 52 (часть </w:t>
      </w:r>
      <w:r w:rsidRPr="00D31C48">
        <w:rPr>
          <w:rFonts w:ascii="Times New Roman" w:hAnsi="Times New Roman" w:cs="Times New Roman"/>
          <w:sz w:val="28"/>
          <w:szCs w:val="28"/>
          <w:lang w:val="en-US"/>
        </w:rPr>
        <w:t>I</w:t>
      </w:r>
      <w:r w:rsidRPr="00D31C48">
        <w:rPr>
          <w:rFonts w:ascii="Times New Roman" w:hAnsi="Times New Roman" w:cs="Times New Roman"/>
          <w:sz w:val="28"/>
          <w:szCs w:val="28"/>
        </w:rPr>
        <w:t>), ст. 6961;</w:t>
      </w:r>
      <w:proofErr w:type="gramEnd"/>
      <w:r w:rsidRPr="00D31C48">
        <w:rPr>
          <w:rFonts w:ascii="Times New Roman" w:hAnsi="Times New Roman" w:cs="Times New Roman"/>
          <w:sz w:val="28"/>
          <w:szCs w:val="28"/>
        </w:rPr>
        <w:t xml:space="preserve"> 2014, № 52 (часть </w:t>
      </w:r>
      <w:r w:rsidRPr="00D31C48">
        <w:rPr>
          <w:rFonts w:ascii="Times New Roman" w:hAnsi="Times New Roman" w:cs="Times New Roman"/>
          <w:sz w:val="28"/>
          <w:szCs w:val="28"/>
          <w:lang w:val="en-US"/>
        </w:rPr>
        <w:t>I</w:t>
      </w:r>
      <w:r w:rsidRPr="00D31C48">
        <w:rPr>
          <w:rFonts w:ascii="Times New Roman" w:hAnsi="Times New Roman" w:cs="Times New Roman"/>
          <w:sz w:val="28"/>
          <w:szCs w:val="28"/>
        </w:rPr>
        <w:t xml:space="preserve">), ст. 7542),                от 3 декабря 2012 г. </w:t>
      </w:r>
      <w:hyperlink r:id="rId14" w:history="1">
        <w:r w:rsidRPr="00D31C48">
          <w:rPr>
            <w:rFonts w:ascii="Times New Roman" w:hAnsi="Times New Roman" w:cs="Times New Roman"/>
            <w:sz w:val="28"/>
            <w:szCs w:val="28"/>
          </w:rPr>
          <w:t>№ 230-ФЗ</w:t>
        </w:r>
      </w:hyperlink>
      <w:r w:rsidRPr="00D31C48">
        <w:rPr>
          <w:rFonts w:ascii="Times New Roman" w:hAnsi="Times New Roman" w:cs="Times New Roman"/>
          <w:sz w:val="28"/>
          <w:szCs w:val="28"/>
        </w:rPr>
        <w:t xml:space="preserve"> «О </w:t>
      </w:r>
      <w:proofErr w:type="gramStart"/>
      <w:r w:rsidRPr="00D31C48">
        <w:rPr>
          <w:rFonts w:ascii="Times New Roman" w:hAnsi="Times New Roman" w:cs="Times New Roman"/>
          <w:sz w:val="28"/>
          <w:szCs w:val="28"/>
        </w:rPr>
        <w:t>контроле за</w:t>
      </w:r>
      <w:proofErr w:type="gramEnd"/>
      <w:r w:rsidRPr="00D31C48">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 50 (часть IV),                     ст. 6953; </w:t>
      </w:r>
      <w:proofErr w:type="gramStart"/>
      <w:r w:rsidRPr="00D31C48">
        <w:rPr>
          <w:rFonts w:ascii="Times New Roman" w:hAnsi="Times New Roman" w:cs="Times New Roman"/>
          <w:sz w:val="28"/>
          <w:szCs w:val="28"/>
        </w:rPr>
        <w:t xml:space="preserve">2014, № 52 (часть </w:t>
      </w:r>
      <w:r w:rsidRPr="00D31C48">
        <w:rPr>
          <w:rFonts w:ascii="Times New Roman" w:hAnsi="Times New Roman" w:cs="Times New Roman"/>
          <w:sz w:val="28"/>
          <w:szCs w:val="28"/>
          <w:lang w:val="en-US"/>
        </w:rPr>
        <w:t>I</w:t>
      </w:r>
      <w:r w:rsidRPr="00D31C48">
        <w:rPr>
          <w:rFonts w:ascii="Times New Roman" w:hAnsi="Times New Roman" w:cs="Times New Roman"/>
          <w:sz w:val="28"/>
          <w:szCs w:val="28"/>
        </w:rPr>
        <w:t xml:space="preserve">), ст. 7542), Указами Президента                               Российской Федерации от 2 апреля 2013 г. </w:t>
      </w:r>
      <w:hyperlink r:id="rId15" w:history="1">
        <w:r w:rsidRPr="00D31C48">
          <w:rPr>
            <w:rFonts w:ascii="Times New Roman" w:hAnsi="Times New Roman" w:cs="Times New Roman"/>
            <w:sz w:val="28"/>
            <w:szCs w:val="28"/>
          </w:rPr>
          <w:t>№ 309</w:t>
        </w:r>
      </w:hyperlink>
      <w:r w:rsidRPr="00D31C48">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 28, ст. 3813, № 49 (часть </w:t>
      </w:r>
      <w:r w:rsidRPr="00D31C48">
        <w:rPr>
          <w:rFonts w:ascii="Times New Roman" w:hAnsi="Times New Roman" w:cs="Times New Roman"/>
          <w:sz w:val="28"/>
          <w:szCs w:val="28"/>
          <w:lang w:val="en-US"/>
        </w:rPr>
        <w:t>VII</w:t>
      </w:r>
      <w:r w:rsidRPr="00D31C48">
        <w:rPr>
          <w:rFonts w:ascii="Times New Roman" w:hAnsi="Times New Roman" w:cs="Times New Roman"/>
          <w:sz w:val="28"/>
          <w:szCs w:val="28"/>
        </w:rPr>
        <w:t xml:space="preserve">), ст. 6399; 2014, № 26 (часть </w:t>
      </w:r>
      <w:r w:rsidRPr="00D31C48">
        <w:rPr>
          <w:rFonts w:ascii="Times New Roman" w:hAnsi="Times New Roman" w:cs="Times New Roman"/>
          <w:sz w:val="28"/>
          <w:szCs w:val="28"/>
          <w:lang w:val="en-US"/>
        </w:rPr>
        <w:t>II</w:t>
      </w:r>
      <w:r w:rsidRPr="00D31C48">
        <w:rPr>
          <w:rFonts w:ascii="Times New Roman" w:hAnsi="Times New Roman" w:cs="Times New Roman"/>
          <w:sz w:val="28"/>
          <w:szCs w:val="28"/>
        </w:rPr>
        <w:t xml:space="preserve">), ст. 3520, № 30 (часть </w:t>
      </w:r>
      <w:r w:rsidRPr="00D31C48">
        <w:rPr>
          <w:rFonts w:ascii="Times New Roman" w:hAnsi="Times New Roman" w:cs="Times New Roman"/>
          <w:sz w:val="28"/>
          <w:szCs w:val="28"/>
          <w:lang w:val="en-US"/>
        </w:rPr>
        <w:t>II</w:t>
      </w:r>
      <w:r w:rsidRPr="00D31C48">
        <w:rPr>
          <w:rFonts w:ascii="Times New Roman" w:hAnsi="Times New Roman" w:cs="Times New Roman"/>
          <w:sz w:val="28"/>
          <w:szCs w:val="28"/>
        </w:rPr>
        <w:t>), ст. 4286;</w:t>
      </w:r>
      <w:proofErr w:type="gramEnd"/>
      <w:r w:rsidRPr="00D31C48">
        <w:rPr>
          <w:rFonts w:ascii="Times New Roman" w:hAnsi="Times New Roman" w:cs="Times New Roman"/>
          <w:sz w:val="28"/>
          <w:szCs w:val="28"/>
        </w:rPr>
        <w:t xml:space="preserve"> </w:t>
      </w:r>
      <w:proofErr w:type="gramStart"/>
      <w:r w:rsidRPr="00D31C48">
        <w:rPr>
          <w:rFonts w:ascii="Times New Roman" w:hAnsi="Times New Roman" w:cs="Times New Roman"/>
          <w:sz w:val="28"/>
          <w:szCs w:val="28"/>
        </w:rPr>
        <w:t xml:space="preserve">2015, № 10, ст. 1506) и от 1 июля 2010 г. </w:t>
      </w:r>
      <w:hyperlink r:id="rId16" w:history="1">
        <w:r w:rsidRPr="00D31C48">
          <w:rPr>
            <w:rFonts w:ascii="Times New Roman" w:hAnsi="Times New Roman" w:cs="Times New Roman"/>
            <w:sz w:val="28"/>
            <w:szCs w:val="28"/>
          </w:rPr>
          <w:t>№ 821</w:t>
        </w:r>
      </w:hyperlink>
      <w:r w:rsidRPr="00D31C48">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 2013, № 14, ст. 1670, № 49 (часть </w:t>
      </w:r>
      <w:r w:rsidRPr="00D31C48">
        <w:rPr>
          <w:rFonts w:ascii="Times New Roman" w:hAnsi="Times New Roman" w:cs="Times New Roman"/>
          <w:sz w:val="28"/>
          <w:szCs w:val="28"/>
          <w:lang w:val="en-US"/>
        </w:rPr>
        <w:t>VII</w:t>
      </w:r>
      <w:r w:rsidRPr="00D31C48">
        <w:rPr>
          <w:rFonts w:ascii="Times New Roman" w:hAnsi="Times New Roman" w:cs="Times New Roman"/>
          <w:sz w:val="28"/>
          <w:szCs w:val="28"/>
        </w:rPr>
        <w:t xml:space="preserve">), ст. 6399, № 26 (часть </w:t>
      </w:r>
      <w:r w:rsidRPr="00D31C48">
        <w:rPr>
          <w:rFonts w:ascii="Times New Roman" w:hAnsi="Times New Roman" w:cs="Times New Roman"/>
          <w:sz w:val="28"/>
          <w:szCs w:val="28"/>
          <w:lang w:val="en-US"/>
        </w:rPr>
        <w:t>II</w:t>
      </w:r>
      <w:r w:rsidRPr="00D31C48">
        <w:rPr>
          <w:rFonts w:ascii="Times New Roman" w:hAnsi="Times New Roman" w:cs="Times New Roman"/>
          <w:sz w:val="28"/>
          <w:szCs w:val="28"/>
        </w:rPr>
        <w:t>),                      ст. 3518;</w:t>
      </w:r>
      <w:proofErr w:type="gramEnd"/>
      <w:r w:rsidRPr="00D31C48">
        <w:rPr>
          <w:rFonts w:ascii="Times New Roman" w:hAnsi="Times New Roman" w:cs="Times New Roman"/>
          <w:sz w:val="28"/>
          <w:szCs w:val="28"/>
        </w:rPr>
        <w:t xml:space="preserve"> </w:t>
      </w:r>
      <w:proofErr w:type="gramStart"/>
      <w:r w:rsidRPr="00D31C48">
        <w:rPr>
          <w:rFonts w:ascii="Times New Roman" w:hAnsi="Times New Roman" w:cs="Times New Roman"/>
          <w:sz w:val="28"/>
          <w:szCs w:val="28"/>
        </w:rPr>
        <w:t xml:space="preserve">2015, № 10, ст. 1506) и определяет порядок формирования и деятельности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лиц, </w:t>
      </w:r>
      <w:r w:rsidRPr="00D31C48">
        <w:rPr>
          <w:rFonts w:ascii="Times New Roman" w:hAnsi="Times New Roman" w:cs="Times New Roman"/>
          <w:bCs/>
          <w:sz w:val="28"/>
          <w:szCs w:val="28"/>
        </w:rPr>
        <w:t xml:space="preserve">замещающих должности                      на основании трудового договора в Федеральном казенном учреждении «Информационный вычислительный центр Федеральной службы по надзору              </w:t>
      </w:r>
      <w:r w:rsidRPr="00D31C48">
        <w:rPr>
          <w:rFonts w:ascii="Times New Roman" w:hAnsi="Times New Roman" w:cs="Times New Roman"/>
          <w:bCs/>
          <w:sz w:val="28"/>
          <w:szCs w:val="28"/>
        </w:rPr>
        <w:lastRenderedPageBreak/>
        <w:t>в сфере транспорта», созданном для выполнения задач, поставленных                          перед Федеральной службой</w:t>
      </w:r>
      <w:proofErr w:type="gramEnd"/>
      <w:r w:rsidRPr="00D31C48">
        <w:rPr>
          <w:rFonts w:ascii="Times New Roman" w:hAnsi="Times New Roman" w:cs="Times New Roman"/>
          <w:bCs/>
          <w:sz w:val="28"/>
          <w:szCs w:val="28"/>
        </w:rPr>
        <w:t xml:space="preserve"> по надзору в сфере транспорта, </w:t>
      </w:r>
      <w:r w:rsidRPr="00D31C48">
        <w:rPr>
          <w:rFonts w:ascii="Times New Roman" w:hAnsi="Times New Roman" w:cs="Times New Roman"/>
          <w:sz w:val="28"/>
          <w:szCs w:val="28"/>
        </w:rPr>
        <w:t>и урегулированию конфликта интересов (далее – Комиссия).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2. Комиссия в своей деятельности руководствуется </w:t>
      </w:r>
      <w:hyperlink r:id="rId17" w:history="1">
        <w:r w:rsidRPr="00D31C48">
          <w:rPr>
            <w:rFonts w:ascii="Times New Roman" w:hAnsi="Times New Roman" w:cs="Times New Roman"/>
            <w:sz w:val="28"/>
            <w:szCs w:val="28"/>
          </w:rPr>
          <w:t>Конституцией</w:t>
        </w:r>
      </w:hyperlink>
      <w:r w:rsidRPr="00D31C48">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Министерства транспорта Российской Федерации, настоящим Положением, а также актами Федеральной службы                          по надзору в сфере транспорта (далее – Служба).</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3. Основной задачей Комиссии является содействие Службе:</w:t>
      </w:r>
    </w:p>
    <w:p w:rsidR="00D31C48" w:rsidRPr="00D31C48" w:rsidRDefault="00D31C48" w:rsidP="00D31C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1C48">
        <w:rPr>
          <w:rFonts w:ascii="Times New Roman" w:hAnsi="Times New Roman" w:cs="Times New Roman"/>
          <w:sz w:val="28"/>
          <w:szCs w:val="28"/>
        </w:rPr>
        <w:t xml:space="preserve">а) в обеспечении соблюдения федеральными государственными гражданскими служащими (далее – государственные служащие) и лицами, претендующими на замещение  </w:t>
      </w:r>
      <w:r w:rsidRPr="00D31C48">
        <w:rPr>
          <w:rFonts w:ascii="Times New Roman" w:eastAsia="Times New Roman" w:hAnsi="Times New Roman" w:cs="Times New Roman"/>
          <w:color w:val="000000" w:themeColor="text1"/>
          <w:sz w:val="28"/>
          <w:szCs w:val="28"/>
          <w:lang w:eastAsia="ru-RU"/>
        </w:rPr>
        <w:t>должностей и замещающими должности                         на основании трудового договора в Федеральном казенном учреждении «Информационный вычислительный центр Федеральной службы  по надзору                    в сфере транспорта», созданном для выполнения задач, поставленных перед Федеральной службой по надзору в сфере транспорта, и включенными в перечень</w:t>
      </w:r>
      <w:r w:rsidRPr="00D31C48">
        <w:rPr>
          <w:rFonts w:ascii="Times New Roman" w:eastAsia="Times New Roman" w:hAnsi="Times New Roman" w:cs="Times New Roman"/>
          <w:color w:val="000000" w:themeColor="text1"/>
          <w:sz w:val="28"/>
          <w:szCs w:val="28"/>
          <w:vertAlign w:val="superscript"/>
          <w:lang w:eastAsia="ru-RU"/>
        </w:rPr>
        <w:footnoteReference w:id="1"/>
      </w:r>
      <w:r w:rsidRPr="00D31C48">
        <w:rPr>
          <w:rFonts w:ascii="Times New Roman" w:eastAsia="Times New Roman" w:hAnsi="Times New Roman" w:cs="Times New Roman"/>
          <w:color w:val="000000" w:themeColor="text1"/>
          <w:sz w:val="28"/>
          <w:szCs w:val="28"/>
          <w:lang w:eastAsia="ru-RU"/>
        </w:rPr>
        <w:t xml:space="preserve"> должностей (далее – работники ФКУ «ИВЦ</w:t>
      </w:r>
      <w:proofErr w:type="gramEnd"/>
      <w:r w:rsidRPr="00D31C48">
        <w:rPr>
          <w:rFonts w:ascii="Times New Roman" w:eastAsia="Times New Roman" w:hAnsi="Times New Roman" w:cs="Times New Roman"/>
          <w:color w:val="000000" w:themeColor="text1"/>
          <w:sz w:val="28"/>
          <w:szCs w:val="28"/>
          <w:lang w:eastAsia="ru-RU"/>
        </w:rPr>
        <w:t xml:space="preserve"> Ространснадзора»),</w:t>
      </w:r>
      <w:r w:rsidRPr="00D31C48">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8" w:history="1">
        <w:r w:rsidRPr="00D31C48">
          <w:rPr>
            <w:rFonts w:ascii="Times New Roman" w:hAnsi="Times New Roman" w:cs="Times New Roman"/>
            <w:sz w:val="28"/>
            <w:szCs w:val="28"/>
          </w:rPr>
          <w:t>законом</w:t>
        </w:r>
      </w:hyperlink>
      <w:r w:rsidRPr="00D31C48">
        <w:rPr>
          <w:rFonts w:ascii="Times New Roman" w:hAnsi="Times New Roman" w:cs="Times New Roman"/>
          <w:sz w:val="28"/>
          <w:szCs w:val="28"/>
        </w:rPr>
        <w:t xml:space="preserve"> от 25 декабря 2008 г.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б) в осуществлении мер по предупреждению коррупции.</w:t>
      </w:r>
    </w:p>
    <w:p w:rsidR="00D31C48" w:rsidRPr="00D31C48" w:rsidRDefault="00D31C48" w:rsidP="00D31C4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31C48">
        <w:rPr>
          <w:rFonts w:ascii="Times New Roman" w:hAnsi="Times New Roman" w:cs="Times New Roman"/>
          <w:sz w:val="28"/>
          <w:szCs w:val="28"/>
        </w:rPr>
        <w:t xml:space="preserve">4. </w:t>
      </w:r>
      <w:proofErr w:type="gramStart"/>
      <w:r w:rsidRPr="00D31C48">
        <w:rPr>
          <w:rFonts w:ascii="Times New Roman" w:hAnsi="Times New Roman" w:cs="Times New Roman"/>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федеральной государственной службы (далее – должности государственной службы) в центральном аппарате Службы (за исключением государственных служащих, назначаемых на должность и освобождаемых от должности Правительством Российской Федерации), начальников и заместителей начальников территориальных управлений Службы, </w:t>
      </w:r>
      <w:r w:rsidRPr="00D31C48">
        <w:rPr>
          <w:rFonts w:ascii="Times New Roman" w:eastAsia="Times New Roman" w:hAnsi="Times New Roman" w:cs="Times New Roman"/>
          <w:sz w:val="28"/>
          <w:szCs w:val="28"/>
          <w:lang w:eastAsia="ru-RU"/>
        </w:rPr>
        <w:t xml:space="preserve">работников ФКУ «ИВЦ Ространснадзора». </w:t>
      </w:r>
      <w:proofErr w:type="gramEnd"/>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5. В состав Комиссии входят:</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а) заместитель руководителя (председатель Комиссии), заместитель председателя Комиссии, руководитель подразделения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правового подразделения и других подразделений, определяемых руководителем </w:t>
      </w:r>
      <w:r w:rsidRPr="00D31C48">
        <w:rPr>
          <w:rFonts w:ascii="Times New Roman" w:hAnsi="Times New Roman" w:cs="Times New Roman"/>
          <w:sz w:val="28"/>
          <w:szCs w:val="28"/>
        </w:rPr>
        <w:lastRenderedPageBreak/>
        <w:t>Службы;</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59"/>
      <w:bookmarkEnd w:id="2"/>
      <w:r w:rsidRPr="00D31C48">
        <w:rPr>
          <w:rFonts w:ascii="Times New Roman" w:hAnsi="Times New Roman" w:cs="Times New Roman"/>
          <w:sz w:val="28"/>
          <w:szCs w:val="28"/>
        </w:rPr>
        <w:t>б) представитель Аппарата Правительства Российской Федерации;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0"/>
      <w:bookmarkEnd w:id="3"/>
      <w:r w:rsidRPr="00D31C48">
        <w:rPr>
          <w:rFonts w:ascii="Times New Roman" w:hAnsi="Times New Roman" w:cs="Times New Roman"/>
          <w:sz w:val="28"/>
          <w:szCs w:val="28"/>
        </w:rPr>
        <w:t xml:space="preserve">в)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6. Руководитель Службы может принять решение о включении в состав комиссии: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1C48">
        <w:rPr>
          <w:rFonts w:ascii="Times New Roman" w:hAnsi="Times New Roman" w:cs="Times New Roman"/>
          <w:sz w:val="28"/>
          <w:szCs w:val="28"/>
        </w:rPr>
        <w:t xml:space="preserve">а) представителя общественного совета, образованного при Службе                                     в соответствии с </w:t>
      </w:r>
      <w:hyperlink r:id="rId19" w:history="1">
        <w:r w:rsidRPr="00D31C48">
          <w:rPr>
            <w:rFonts w:ascii="Times New Roman" w:hAnsi="Times New Roman" w:cs="Times New Roman"/>
            <w:sz w:val="28"/>
            <w:szCs w:val="28"/>
          </w:rPr>
          <w:t>частью 2 статьи 20</w:t>
        </w:r>
      </w:hyperlink>
      <w:r w:rsidRPr="00D31C48">
        <w:rPr>
          <w:rFonts w:ascii="Times New Roman" w:hAnsi="Times New Roman" w:cs="Times New Roman"/>
          <w:sz w:val="28"/>
          <w:szCs w:val="28"/>
        </w:rPr>
        <w:t xml:space="preserve"> Федерального закона от 4 апреля 2005 г.                         № 32-ФЗ «Об Общественной палате Российской Федерации»                               (Собрание законодательства Российской Федерации, 2005, № 15, ст. 1277; 2006,                 № 1, ст. 6; 2007, № 27, ст. 3216; 2008, № 24, ст. 2791; № 52 (часть I), ст. 6238;</w:t>
      </w:r>
      <w:proofErr w:type="gramEnd"/>
      <w:r w:rsidRPr="00D31C48">
        <w:rPr>
          <w:rFonts w:ascii="Times New Roman" w:hAnsi="Times New Roman" w:cs="Times New Roman"/>
          <w:sz w:val="28"/>
          <w:szCs w:val="28"/>
        </w:rPr>
        <w:t xml:space="preserve"> 2010, № 30, ст. 4008; 2011, № 19, ст. 2706, № 50, ст. 7353; 2012, № 53 (часть </w:t>
      </w:r>
      <w:r w:rsidRPr="00D31C48">
        <w:rPr>
          <w:rFonts w:ascii="Times New Roman" w:hAnsi="Times New Roman" w:cs="Times New Roman"/>
          <w:sz w:val="28"/>
          <w:szCs w:val="28"/>
          <w:lang w:val="en-US"/>
        </w:rPr>
        <w:t>I</w:t>
      </w:r>
      <w:r w:rsidRPr="00D31C48">
        <w:rPr>
          <w:rFonts w:ascii="Times New Roman" w:hAnsi="Times New Roman" w:cs="Times New Roman"/>
          <w:sz w:val="28"/>
          <w:szCs w:val="28"/>
        </w:rPr>
        <w:t xml:space="preserve">), ст. 7651; 2013, № 30 (часть </w:t>
      </w:r>
      <w:r w:rsidRPr="00D31C48">
        <w:rPr>
          <w:rFonts w:ascii="Times New Roman" w:hAnsi="Times New Roman" w:cs="Times New Roman"/>
          <w:sz w:val="28"/>
          <w:szCs w:val="28"/>
          <w:lang w:val="en-US"/>
        </w:rPr>
        <w:t>I</w:t>
      </w:r>
      <w:r w:rsidRPr="00D31C48">
        <w:rPr>
          <w:rFonts w:ascii="Times New Roman" w:hAnsi="Times New Roman" w:cs="Times New Roman"/>
          <w:sz w:val="28"/>
          <w:szCs w:val="28"/>
        </w:rPr>
        <w:t xml:space="preserve">), ст. 4068, № 52 (часть </w:t>
      </w:r>
      <w:r w:rsidRPr="00D31C48">
        <w:rPr>
          <w:rFonts w:ascii="Times New Roman" w:hAnsi="Times New Roman" w:cs="Times New Roman"/>
          <w:sz w:val="28"/>
          <w:szCs w:val="28"/>
          <w:lang w:val="en-US"/>
        </w:rPr>
        <w:t>I</w:t>
      </w:r>
      <w:r w:rsidRPr="00D31C48">
        <w:rPr>
          <w:rFonts w:ascii="Times New Roman" w:hAnsi="Times New Roman" w:cs="Times New Roman"/>
          <w:sz w:val="28"/>
          <w:szCs w:val="28"/>
        </w:rPr>
        <w:t>), ст. 7004; 2014, № 16, ст. 1839);</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б) представителя общественной организации ветеранов, созданной в Службе.</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7.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определенный руководителем Службы.</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8. </w:t>
      </w:r>
      <w:proofErr w:type="gramStart"/>
      <w:r w:rsidRPr="00D31C48">
        <w:rPr>
          <w:rFonts w:ascii="Times New Roman" w:hAnsi="Times New Roman" w:cs="Times New Roman"/>
          <w:sz w:val="28"/>
          <w:szCs w:val="28"/>
        </w:rPr>
        <w:t xml:space="preserve">Лица, указанные в </w:t>
      </w:r>
      <w:hyperlink w:anchor="Par59" w:history="1">
        <w:r w:rsidRPr="00D31C48">
          <w:rPr>
            <w:rFonts w:ascii="Times New Roman" w:hAnsi="Times New Roman" w:cs="Times New Roman"/>
            <w:sz w:val="28"/>
            <w:szCs w:val="28"/>
          </w:rPr>
          <w:t>подпунктах «б»</w:t>
        </w:r>
      </w:hyperlink>
      <w:r w:rsidRPr="00D31C48">
        <w:rPr>
          <w:rFonts w:ascii="Times New Roman" w:hAnsi="Times New Roman" w:cs="Times New Roman"/>
          <w:sz w:val="28"/>
          <w:szCs w:val="28"/>
        </w:rPr>
        <w:t xml:space="preserve"> и </w:t>
      </w:r>
      <w:hyperlink w:anchor="Par60" w:history="1">
        <w:r w:rsidRPr="00D31C48">
          <w:rPr>
            <w:rFonts w:ascii="Times New Roman" w:hAnsi="Times New Roman" w:cs="Times New Roman"/>
            <w:sz w:val="28"/>
            <w:szCs w:val="28"/>
          </w:rPr>
          <w:t>«в» пункта 5</w:t>
        </w:r>
      </w:hyperlink>
      <w:r w:rsidRPr="00D31C48">
        <w:rPr>
          <w:rFonts w:ascii="Times New Roman" w:hAnsi="Times New Roman" w:cs="Times New Roman"/>
          <w:sz w:val="28"/>
          <w:szCs w:val="28"/>
        </w:rPr>
        <w:t xml:space="preserve"> и в </w:t>
      </w:r>
      <w:hyperlink w:anchor="Par61" w:history="1">
        <w:r w:rsidRPr="00D31C48">
          <w:rPr>
            <w:rFonts w:ascii="Times New Roman" w:hAnsi="Times New Roman" w:cs="Times New Roman"/>
            <w:sz w:val="28"/>
            <w:szCs w:val="28"/>
          </w:rPr>
          <w:t>пункте 6</w:t>
        </w:r>
      </w:hyperlink>
      <w:r w:rsidRPr="00D31C48">
        <w:rPr>
          <w:rFonts w:ascii="Times New Roman" w:hAnsi="Times New Roman" w:cs="Times New Roman"/>
          <w:sz w:val="28"/>
          <w:szCs w:val="28"/>
        </w:rPr>
        <w:t xml:space="preserve"> настоящего Положения, включаются в состав Комиссии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при Службе, с общественной организацией ветеранов, созданной                   в Службе.</w:t>
      </w:r>
      <w:proofErr w:type="gramEnd"/>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D31C48">
        <w:rPr>
          <w:rFonts w:ascii="Times New Roman" w:hAnsi="Times New Roman" w:cs="Times New Roman"/>
          <w:sz w:val="28"/>
          <w:szCs w:val="28"/>
        </w:rPr>
        <w:t>9. Число членов Комиссии, не замещающих должности государственной службы в Службе, должно составлять не менее одной четверти от общего числа членов Комиссии.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11. В заседаниях Комиссии с правом совещательного голоса участвуют:</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1C48">
        <w:rPr>
          <w:rFonts w:ascii="Times New Roman" w:hAnsi="Times New Roman" w:cs="Times New Roman"/>
          <w:sz w:val="28"/>
          <w:szCs w:val="28"/>
        </w:rPr>
        <w:t>а) непосредственный руководитель государственного служащего                           или работника ФКУ «ИВЦ Ространснадзора»,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Службе должности государственной службы, аналогичные должности, замещаемой государственным служащим или работником ФКУ «ИВЦ Ространснадзора»,                                в отношении которого Комиссией рассматривается этот вопрос;</w:t>
      </w:r>
      <w:proofErr w:type="gramEnd"/>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69"/>
      <w:bookmarkEnd w:id="5"/>
      <w:proofErr w:type="gramStart"/>
      <w:r w:rsidRPr="00D31C48">
        <w:rPr>
          <w:rFonts w:ascii="Times New Roman" w:hAnsi="Times New Roman" w:cs="Times New Roman"/>
          <w:sz w:val="28"/>
          <w:szCs w:val="28"/>
        </w:rPr>
        <w:t xml:space="preserve">б) другие государственные служащие, замещающие должности государственной службы в Службе, специалисты, работники                               ФКУ «ИВЦ Ространснадзора»,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w:t>
      </w:r>
      <w:r w:rsidRPr="00D31C48">
        <w:rPr>
          <w:rFonts w:ascii="Times New Roman" w:hAnsi="Times New Roman" w:cs="Times New Roman"/>
          <w:sz w:val="28"/>
          <w:szCs w:val="28"/>
        </w:rPr>
        <w:lastRenderedPageBreak/>
        <w:t>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r w:rsidRPr="00D31C48">
        <w:rPr>
          <w:rFonts w:ascii="Times New Roman" w:hAnsi="Times New Roman" w:cs="Times New Roman"/>
          <w:sz w:val="28"/>
          <w:szCs w:val="28"/>
        </w:rPr>
        <w:t>. Решение об участии в заседании Комиссии указанных лиц принимает председатель комиссии, по каждому конкретному случаю не менее чем за три дня до дня заседания Комиссии. Решение принимается по ходатайству государственного служащего или работника                       ФКУ «ИВЦ Ространснадзора», в отношении которого комиссией рассматривается этот вопрос, или любого члена Комиссии.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Службе, не допускается.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данный член Комиссии не принимает участия в рассмотрении указанного вопроса.</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72"/>
      <w:bookmarkEnd w:id="6"/>
      <w:r w:rsidRPr="00D31C48">
        <w:rPr>
          <w:rFonts w:ascii="Times New Roman" w:hAnsi="Times New Roman" w:cs="Times New Roman"/>
          <w:sz w:val="28"/>
          <w:szCs w:val="28"/>
        </w:rPr>
        <w:t>14. Основаниями для проведения заседания Комиссии являются: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73"/>
      <w:bookmarkEnd w:id="7"/>
      <w:proofErr w:type="gramStart"/>
      <w:r w:rsidRPr="00D31C48">
        <w:rPr>
          <w:rFonts w:ascii="Times New Roman" w:hAnsi="Times New Roman" w:cs="Times New Roman"/>
          <w:sz w:val="28"/>
          <w:szCs w:val="28"/>
        </w:rPr>
        <w:t xml:space="preserve">а) представление руководителем Службы в соответствии с подпунктом «г» </w:t>
      </w:r>
      <w:hyperlink r:id="rId20" w:history="1">
        <w:r w:rsidRPr="00D31C48">
          <w:rPr>
            <w:rFonts w:ascii="Times New Roman" w:hAnsi="Times New Roman" w:cs="Times New Roman"/>
            <w:sz w:val="28"/>
            <w:szCs w:val="28"/>
          </w:rPr>
          <w:t>пункта 31</w:t>
        </w:r>
      </w:hyperlink>
      <w:r w:rsidRPr="00D31C4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(Собрание законодательства Российской Федерации, 2009, № 39, ст. 4588;</w:t>
      </w:r>
      <w:proofErr w:type="gramEnd"/>
      <w:r w:rsidRPr="00D31C48">
        <w:rPr>
          <w:rFonts w:ascii="Times New Roman" w:hAnsi="Times New Roman" w:cs="Times New Roman"/>
          <w:sz w:val="28"/>
          <w:szCs w:val="28"/>
        </w:rPr>
        <w:t xml:space="preserve"> </w:t>
      </w:r>
      <w:proofErr w:type="gramStart"/>
      <w:r w:rsidRPr="00D31C48">
        <w:rPr>
          <w:rFonts w:ascii="Times New Roman" w:hAnsi="Times New Roman" w:cs="Times New Roman"/>
          <w:sz w:val="28"/>
          <w:szCs w:val="28"/>
        </w:rPr>
        <w:t xml:space="preserve">2010, № 3, ст. 274, № 27, ст. 3446; 2012, № 12, ст. 1391; 2013, № 14, ст. 1670, № 49 (часть </w:t>
      </w:r>
      <w:r w:rsidRPr="00D31C48">
        <w:rPr>
          <w:rFonts w:ascii="Times New Roman" w:hAnsi="Times New Roman" w:cs="Times New Roman"/>
          <w:sz w:val="28"/>
          <w:szCs w:val="28"/>
          <w:lang w:val="en-US"/>
        </w:rPr>
        <w:t>VII</w:t>
      </w:r>
      <w:r w:rsidRPr="00D31C48">
        <w:rPr>
          <w:rFonts w:ascii="Times New Roman" w:hAnsi="Times New Roman" w:cs="Times New Roman"/>
          <w:sz w:val="28"/>
          <w:szCs w:val="28"/>
        </w:rPr>
        <w:t xml:space="preserve">), ст. 6399; 2014,                           № 26 (часть </w:t>
      </w:r>
      <w:r w:rsidRPr="00D31C48">
        <w:rPr>
          <w:rFonts w:ascii="Times New Roman" w:hAnsi="Times New Roman" w:cs="Times New Roman"/>
          <w:sz w:val="28"/>
          <w:szCs w:val="28"/>
          <w:lang w:val="en-US"/>
        </w:rPr>
        <w:t>II</w:t>
      </w:r>
      <w:r w:rsidRPr="00D31C48">
        <w:rPr>
          <w:rFonts w:ascii="Times New Roman" w:hAnsi="Times New Roman" w:cs="Times New Roman"/>
          <w:sz w:val="28"/>
          <w:szCs w:val="28"/>
        </w:rPr>
        <w:t xml:space="preserve">), ст. 3518; 2015, № 10, ст. 1506, № 29 (часть </w:t>
      </w:r>
      <w:r w:rsidRPr="00D31C48">
        <w:rPr>
          <w:rFonts w:ascii="Times New Roman" w:hAnsi="Times New Roman" w:cs="Times New Roman"/>
          <w:sz w:val="28"/>
          <w:szCs w:val="28"/>
          <w:lang w:val="en-US"/>
        </w:rPr>
        <w:t>II</w:t>
      </w:r>
      <w:r w:rsidRPr="00D31C48">
        <w:rPr>
          <w:rFonts w:ascii="Times New Roman" w:hAnsi="Times New Roman" w:cs="Times New Roman"/>
          <w:sz w:val="28"/>
          <w:szCs w:val="28"/>
        </w:rPr>
        <w:t>), ст. 4477), материалов проверки, свидетельствующих:</w:t>
      </w:r>
      <w:proofErr w:type="gramEnd"/>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74"/>
      <w:bookmarkEnd w:id="8"/>
      <w:r w:rsidRPr="00D31C48">
        <w:rPr>
          <w:rFonts w:ascii="Times New Roman" w:hAnsi="Times New Roman" w:cs="Times New Roman"/>
          <w:sz w:val="28"/>
          <w:szCs w:val="28"/>
        </w:rPr>
        <w:t xml:space="preserve">о представлении государственным служащим недостоверных или неполных сведений, предусмотренных </w:t>
      </w:r>
      <w:hyperlink r:id="rId21" w:history="1">
        <w:r w:rsidRPr="00D31C48">
          <w:rPr>
            <w:rFonts w:ascii="Times New Roman" w:hAnsi="Times New Roman" w:cs="Times New Roman"/>
            <w:sz w:val="28"/>
            <w:szCs w:val="28"/>
          </w:rPr>
          <w:t>подпунктом «а» пункта 1</w:t>
        </w:r>
      </w:hyperlink>
      <w:r w:rsidRPr="00D31C48">
        <w:rPr>
          <w:rFonts w:ascii="Times New Roman" w:hAnsi="Times New Roman" w:cs="Times New Roman"/>
          <w:sz w:val="28"/>
          <w:szCs w:val="28"/>
        </w:rPr>
        <w:t xml:space="preserve"> указанного Положения;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75"/>
      <w:bookmarkEnd w:id="9"/>
      <w:r w:rsidRPr="00D31C48">
        <w:rPr>
          <w:rFonts w:ascii="Times New Roman" w:hAnsi="Times New Roman" w:cs="Times New Roman"/>
          <w:sz w:val="28"/>
          <w:szCs w:val="28"/>
        </w:rPr>
        <w:t>о несоблюдении государственным служащим требований к служебному поведению и (или) требований об урегулировании конфликта интересов;</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76"/>
      <w:bookmarkEnd w:id="10"/>
      <w:proofErr w:type="gramStart"/>
      <w:r w:rsidRPr="00D31C48">
        <w:rPr>
          <w:rFonts w:ascii="Times New Roman" w:hAnsi="Times New Roman" w:cs="Times New Roman"/>
          <w:sz w:val="28"/>
          <w:szCs w:val="28"/>
        </w:rPr>
        <w:t>б) поступившее в подразделение по профилактике коррупционных и иных правонарушений Службы, в порядке, установленном нормативным правовым актом государственного органа:</w:t>
      </w:r>
      <w:proofErr w:type="gramEnd"/>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77"/>
      <w:bookmarkEnd w:id="11"/>
      <w:proofErr w:type="gramStart"/>
      <w:r w:rsidRPr="00D31C48">
        <w:rPr>
          <w:rFonts w:ascii="Times New Roman" w:hAnsi="Times New Roman" w:cs="Times New Roman"/>
          <w:sz w:val="28"/>
          <w:szCs w:val="28"/>
        </w:rPr>
        <w:t>обращение гражданина, замещавшего в Службе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w:t>
      </w:r>
      <w:proofErr w:type="gramEnd"/>
      <w:r w:rsidRPr="00D31C48">
        <w:rPr>
          <w:rFonts w:ascii="Times New Roman" w:hAnsi="Times New Roman" w:cs="Times New Roman"/>
          <w:sz w:val="28"/>
          <w:szCs w:val="28"/>
        </w:rPr>
        <w:t xml:space="preserve"> со дня увольнения с государственной службы;</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78"/>
      <w:bookmarkEnd w:id="12"/>
      <w:r w:rsidRPr="00D31C48">
        <w:rPr>
          <w:rFonts w:ascii="Times New Roman" w:hAnsi="Times New Roman" w:cs="Times New Roman"/>
          <w:sz w:val="28"/>
          <w:szCs w:val="28"/>
        </w:rPr>
        <w:lastRenderedPageBreak/>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заявление работника ФКУ «ИВЦ Ространснадзора»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79"/>
      <w:bookmarkEnd w:id="13"/>
      <w:r w:rsidRPr="00D31C48">
        <w:rPr>
          <w:rFonts w:ascii="Times New Roman" w:hAnsi="Times New Roman" w:cs="Times New Roman"/>
          <w:sz w:val="28"/>
          <w:szCs w:val="28"/>
        </w:rPr>
        <w:t>в) представление руководителя Службы или любого члена Комиссии, касающееся обеспечения соблюдения государственным служащим, работником ФКУ «ИВЦ Ространснадзора» требований к служебному поведению                                    и (или) требований об урегулировании конфликта интересов либо осуществления     в Службе мер по предупреждению коррупции;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80"/>
      <w:bookmarkEnd w:id="14"/>
      <w:proofErr w:type="gramStart"/>
      <w:r w:rsidRPr="00D31C48">
        <w:rPr>
          <w:rFonts w:ascii="Times New Roman" w:hAnsi="Times New Roman" w:cs="Times New Roman"/>
          <w:sz w:val="28"/>
          <w:szCs w:val="28"/>
        </w:rPr>
        <w:t xml:space="preserve">г) представление руководителем Службы материалов проверки, свидетельствующих о представлении государственным служащим, работником ФКУ «ИВЦ Ространснадзора» недостоверных или неполных сведений, предусмотренных </w:t>
      </w:r>
      <w:hyperlink r:id="rId22" w:history="1">
        <w:r w:rsidRPr="00D31C48">
          <w:rPr>
            <w:rFonts w:ascii="Times New Roman" w:hAnsi="Times New Roman" w:cs="Times New Roman"/>
            <w:sz w:val="28"/>
            <w:szCs w:val="28"/>
          </w:rPr>
          <w:t>частью 1 статьи 3</w:t>
        </w:r>
      </w:hyperlink>
      <w:r w:rsidRPr="00D31C48">
        <w:rPr>
          <w:rFonts w:ascii="Times New Roman" w:hAnsi="Times New Roman" w:cs="Times New Roman"/>
          <w:sz w:val="28"/>
          <w:szCs w:val="28"/>
        </w:rPr>
        <w:t xml:space="preserve">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D31C48">
        <w:rPr>
          <w:rFonts w:ascii="Times New Roman" w:hAnsi="Times New Roman" w:cs="Times New Roman"/>
          <w:sz w:val="28"/>
          <w:szCs w:val="28"/>
        </w:rPr>
        <w:t xml:space="preserve"> лиц их доходам»);</w:t>
      </w:r>
    </w:p>
    <w:p w:rsidR="00D31C48" w:rsidRPr="00D31C48" w:rsidRDefault="00D31C48" w:rsidP="00D31C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C48">
        <w:rPr>
          <w:rFonts w:ascii="Times New Roman" w:hAnsi="Times New Roman" w:cs="Times New Roman"/>
          <w:sz w:val="28"/>
          <w:szCs w:val="28"/>
        </w:rPr>
        <w:t xml:space="preserve">д) поступившее в соответствии с </w:t>
      </w:r>
      <w:hyperlink r:id="rId23" w:history="1">
        <w:r w:rsidRPr="00D31C48">
          <w:rPr>
            <w:rFonts w:ascii="Times New Roman" w:hAnsi="Times New Roman" w:cs="Times New Roman"/>
            <w:sz w:val="28"/>
            <w:szCs w:val="28"/>
          </w:rPr>
          <w:t>частью 4 статьи 12</w:t>
        </w:r>
      </w:hyperlink>
      <w:r w:rsidRPr="00D31C48">
        <w:rPr>
          <w:rFonts w:ascii="Times New Roman" w:hAnsi="Times New Roman" w:cs="Times New Roman"/>
          <w:sz w:val="28"/>
          <w:szCs w:val="28"/>
        </w:rPr>
        <w:t xml:space="preserve"> Федерального закона                  от 25 декабря 2008 г. № 273-ФЗ «О противодействии коррупции» и </w:t>
      </w:r>
      <w:hyperlink r:id="rId24" w:history="1">
        <w:r w:rsidRPr="00D31C48">
          <w:rPr>
            <w:rFonts w:ascii="Times New Roman" w:hAnsi="Times New Roman" w:cs="Times New Roman"/>
            <w:sz w:val="28"/>
            <w:szCs w:val="28"/>
          </w:rPr>
          <w:t>статьей 64.1</w:t>
        </w:r>
      </w:hyperlink>
      <w:r w:rsidRPr="00D31C48">
        <w:rPr>
          <w:rFonts w:ascii="Times New Roman" w:hAnsi="Times New Roman" w:cs="Times New Roman"/>
          <w:sz w:val="28"/>
          <w:szCs w:val="28"/>
        </w:rP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w:t>
      </w:r>
      <w:proofErr w:type="gramEnd"/>
      <w:r w:rsidRPr="00D31C48">
        <w:rPr>
          <w:rFonts w:ascii="Times New Roman" w:hAnsi="Times New Roman" w:cs="Times New Roman"/>
          <w:sz w:val="28"/>
          <w:szCs w:val="28"/>
        </w:rPr>
        <w:t xml:space="preserve"> </w:t>
      </w:r>
      <w:proofErr w:type="gramStart"/>
      <w:r w:rsidRPr="00D31C48">
        <w:rPr>
          <w:rFonts w:ascii="Times New Roman" w:hAnsi="Times New Roman" w:cs="Times New Roman"/>
          <w:sz w:val="28"/>
          <w:szCs w:val="28"/>
        </w:rPr>
        <w:t>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w:t>
      </w:r>
      <w:proofErr w:type="gramEnd"/>
      <w:r w:rsidRPr="00D31C48">
        <w:rPr>
          <w:rFonts w:ascii="Times New Roman" w:hAnsi="Times New Roman" w:cs="Times New Roman"/>
          <w:sz w:val="28"/>
          <w:szCs w:val="28"/>
        </w:rPr>
        <w:t xml:space="preserve"> договора в коммерческой или некоммерческой организации комиссией не рассматривался;</w:t>
      </w:r>
    </w:p>
    <w:p w:rsidR="00D31C48" w:rsidRPr="00D31C48" w:rsidRDefault="00D31C48" w:rsidP="00D31C4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31C48">
        <w:rPr>
          <w:rFonts w:ascii="Times New Roman" w:eastAsia="Times New Roman" w:hAnsi="Times New Roman" w:cs="Times New Roman"/>
          <w:color w:val="000000" w:themeColor="text1"/>
          <w:sz w:val="28"/>
          <w:szCs w:val="28"/>
          <w:lang w:eastAsia="ru-RU"/>
        </w:rPr>
        <w:t xml:space="preserve">е) </w:t>
      </w:r>
      <w:r w:rsidRPr="00D31C48">
        <w:rPr>
          <w:rFonts w:ascii="Times New Roman" w:eastAsia="Times New Roman" w:hAnsi="Times New Roman" w:cs="Times New Roman"/>
          <w:sz w:val="28"/>
          <w:szCs w:val="28"/>
          <w:lang w:eastAsia="ru-RU"/>
        </w:rPr>
        <w:t xml:space="preserve">представление руководителя Службы о проверке достоверности и полноты </w:t>
      </w:r>
      <w:r w:rsidRPr="00D31C48">
        <w:rPr>
          <w:rFonts w:ascii="Times New Roman" w:eastAsia="Times New Roman" w:hAnsi="Times New Roman" w:cs="Times New Roman"/>
          <w:color w:val="000000" w:themeColor="text1"/>
          <w:sz w:val="28"/>
          <w:szCs w:val="28"/>
          <w:lang w:eastAsia="ru-RU"/>
        </w:rPr>
        <w:t xml:space="preserve">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предоставляемых работниками ФКУ «ИВЦ </w:t>
      </w:r>
      <w:proofErr w:type="spellStart"/>
      <w:r w:rsidRPr="00D31C48">
        <w:rPr>
          <w:rFonts w:ascii="Times New Roman" w:eastAsia="Times New Roman" w:hAnsi="Times New Roman" w:cs="Times New Roman"/>
          <w:color w:val="000000" w:themeColor="text1"/>
          <w:sz w:val="28"/>
          <w:szCs w:val="28"/>
          <w:lang w:eastAsia="ru-RU"/>
        </w:rPr>
        <w:t>Рострасннадзора</w:t>
      </w:r>
      <w:proofErr w:type="spellEnd"/>
      <w:r w:rsidRPr="00D31C48">
        <w:rPr>
          <w:rFonts w:ascii="Times New Roman" w:eastAsia="Times New Roman" w:hAnsi="Times New Roman" w:cs="Times New Roman"/>
          <w:color w:val="000000" w:themeColor="text1"/>
          <w:sz w:val="28"/>
          <w:szCs w:val="28"/>
          <w:lang w:eastAsia="ru-RU"/>
        </w:rPr>
        <w:t xml:space="preserve">»,  </w:t>
      </w:r>
      <w:r w:rsidRPr="00D31C48">
        <w:rPr>
          <w:rFonts w:ascii="Times New Roman" w:hAnsi="Times New Roman" w:cs="Times New Roman"/>
          <w:bCs/>
          <w:color w:val="000000" w:themeColor="text1"/>
          <w:sz w:val="28"/>
          <w:szCs w:val="28"/>
          <w:lang w:eastAsia="ru-RU"/>
        </w:rPr>
        <w:t xml:space="preserve">в соответствии с подпунктом «д» пункта 1 и абзацем 4 подпункта «б» </w:t>
      </w:r>
      <w:hyperlink r:id="rId25" w:history="1">
        <w:r w:rsidRPr="00D31C48">
          <w:rPr>
            <w:rFonts w:ascii="Times New Roman" w:hAnsi="Times New Roman" w:cs="Times New Roman"/>
            <w:bCs/>
            <w:color w:val="000000" w:themeColor="text1"/>
            <w:sz w:val="28"/>
            <w:szCs w:val="28"/>
            <w:lang w:eastAsia="ru-RU"/>
          </w:rPr>
          <w:t>пункта 20</w:t>
        </w:r>
      </w:hyperlink>
      <w:r w:rsidRPr="00D31C48">
        <w:rPr>
          <w:rFonts w:ascii="Times New Roman" w:hAnsi="Times New Roman" w:cs="Times New Roman"/>
          <w:bCs/>
          <w:color w:val="000000" w:themeColor="text1"/>
          <w:sz w:val="28"/>
          <w:szCs w:val="28"/>
          <w:lang w:eastAsia="ru-RU"/>
        </w:rPr>
        <w:t xml:space="preserve"> Указа Президента Российской Федерации от 2</w:t>
      </w:r>
      <w:proofErr w:type="gramEnd"/>
      <w:r w:rsidRPr="00D31C48">
        <w:rPr>
          <w:rFonts w:ascii="Times New Roman" w:hAnsi="Times New Roman" w:cs="Times New Roman"/>
          <w:bCs/>
          <w:color w:val="000000" w:themeColor="text1"/>
          <w:sz w:val="28"/>
          <w:szCs w:val="28"/>
          <w:lang w:eastAsia="ru-RU"/>
        </w:rPr>
        <w:t xml:space="preserve"> апреля 2013 г. № 309 «О мерах по реализации отдельных положений Федерального закона «О противодействии коррупции» материалов проверки, свидетельствующих</w:t>
      </w:r>
      <w:r w:rsidRPr="00D31C48">
        <w:rPr>
          <w:rFonts w:ascii="Times New Roman" w:eastAsia="Times New Roman" w:hAnsi="Times New Roman" w:cs="Times New Roman"/>
          <w:sz w:val="28"/>
          <w:szCs w:val="28"/>
          <w:lang w:eastAsia="ru-RU"/>
        </w:rPr>
        <w:t>:</w:t>
      </w:r>
    </w:p>
    <w:p w:rsidR="00D31C48" w:rsidRPr="00D31C48" w:rsidRDefault="00D31C48" w:rsidP="00D31C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 xml:space="preserve">о представлении </w:t>
      </w:r>
      <w:r w:rsidRPr="00D31C48">
        <w:rPr>
          <w:rFonts w:ascii="Times New Roman" w:eastAsia="Times New Roman" w:hAnsi="Times New Roman" w:cs="Times New Roman"/>
          <w:color w:val="000000" w:themeColor="text1"/>
          <w:sz w:val="28"/>
          <w:szCs w:val="28"/>
          <w:lang w:eastAsia="ru-RU"/>
        </w:rPr>
        <w:t xml:space="preserve">работником ФКУ «ИВЦ Ространснадзора» </w:t>
      </w:r>
      <w:r w:rsidRPr="00D31C48">
        <w:rPr>
          <w:rFonts w:ascii="Times New Roman" w:eastAsia="Times New Roman" w:hAnsi="Times New Roman" w:cs="Times New Roman"/>
          <w:sz w:val="28"/>
          <w:szCs w:val="28"/>
          <w:lang w:eastAsia="ru-RU"/>
        </w:rPr>
        <w:t xml:space="preserve">недостоверных </w:t>
      </w:r>
      <w:r w:rsidRPr="00D31C48">
        <w:rPr>
          <w:rFonts w:ascii="Times New Roman" w:eastAsia="Times New Roman" w:hAnsi="Times New Roman" w:cs="Times New Roman"/>
          <w:sz w:val="28"/>
          <w:szCs w:val="28"/>
          <w:lang w:eastAsia="ru-RU"/>
        </w:rPr>
        <w:lastRenderedPageBreak/>
        <w:t xml:space="preserve">или неполных </w:t>
      </w:r>
      <w:r w:rsidRPr="00D31C48">
        <w:rPr>
          <w:rFonts w:ascii="Times New Roman" w:eastAsia="Times New Roman" w:hAnsi="Times New Roman" w:cs="Times New Roman"/>
          <w:color w:val="000000" w:themeColor="text1"/>
          <w:sz w:val="28"/>
          <w:szCs w:val="28"/>
          <w:lang w:eastAsia="ru-RU"/>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D31C48">
        <w:rPr>
          <w:rFonts w:ascii="Times New Roman" w:eastAsia="Times New Roman" w:hAnsi="Times New Roman" w:cs="Times New Roman"/>
          <w:sz w:val="28"/>
          <w:szCs w:val="28"/>
          <w:lang w:eastAsia="ru-RU"/>
        </w:rPr>
        <w:t>;</w:t>
      </w:r>
    </w:p>
    <w:p w:rsidR="00D31C48" w:rsidRPr="00D31C48" w:rsidRDefault="00D31C48" w:rsidP="00D31C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 xml:space="preserve">о несоблюдении </w:t>
      </w:r>
      <w:r w:rsidRPr="00D31C48">
        <w:rPr>
          <w:rFonts w:ascii="Times New Roman" w:eastAsia="Times New Roman" w:hAnsi="Times New Roman" w:cs="Times New Roman"/>
          <w:color w:val="000000" w:themeColor="text1"/>
          <w:sz w:val="28"/>
          <w:szCs w:val="28"/>
          <w:lang w:eastAsia="ru-RU"/>
        </w:rPr>
        <w:t xml:space="preserve">работником ФКУ «ИВЦ Ространснадзора» </w:t>
      </w:r>
      <w:r w:rsidRPr="00D31C48">
        <w:rPr>
          <w:rFonts w:ascii="Times New Roman" w:eastAsia="Times New Roman" w:hAnsi="Times New Roman" w:cs="Times New Roman"/>
          <w:sz w:val="28"/>
          <w:szCs w:val="28"/>
          <w:lang w:eastAsia="ru-RU"/>
        </w:rPr>
        <w:t>требований              к служебному поведению и (или) требований об урегулировании конфликта интересов.</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31C48" w:rsidRPr="00D31C48" w:rsidRDefault="00D31C48" w:rsidP="00D31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 xml:space="preserve">16. Обращение, указанное в </w:t>
      </w:r>
      <w:hyperlink r:id="rId26" w:history="1">
        <w:r w:rsidRPr="00D31C48">
          <w:rPr>
            <w:rFonts w:ascii="Times New Roman" w:eastAsia="Times New Roman" w:hAnsi="Times New Roman" w:cs="Times New Roman"/>
            <w:sz w:val="28"/>
            <w:szCs w:val="28"/>
            <w:lang w:eastAsia="ru-RU"/>
          </w:rPr>
          <w:t>абзаце втором подпункта «б» пункта 14</w:t>
        </w:r>
      </w:hyperlink>
      <w:r w:rsidRPr="00D31C48">
        <w:rPr>
          <w:rFonts w:ascii="Times New Roman" w:eastAsia="Times New Roman" w:hAnsi="Times New Roman" w:cs="Times New Roman"/>
          <w:sz w:val="28"/>
          <w:szCs w:val="28"/>
          <w:lang w:eastAsia="ru-RU"/>
        </w:rPr>
        <w:t xml:space="preserve"> настоящего Положения, подается гражданином, замещавшим должность государственной службы в центральном аппарате Службы, в подразделение Службы, ответственное за работу по профилактике  коррупционных                            и иных правонарушений. </w:t>
      </w:r>
      <w:proofErr w:type="gramStart"/>
      <w:r w:rsidRPr="00D31C48">
        <w:rPr>
          <w:rFonts w:ascii="Times New Roman" w:eastAsia="Times New Roman" w:hAnsi="Times New Roman" w:cs="Times New Roman"/>
          <w:sz w:val="28"/>
          <w:szCs w:val="28"/>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D31C48">
        <w:rPr>
          <w:rFonts w:ascii="Times New Roman" w:eastAsia="Times New Roman" w:hAnsi="Times New Roman" w:cs="Times New Roman"/>
          <w:sz w:val="28"/>
          <w:szCs w:val="28"/>
          <w:lang w:eastAsia="ru-RU"/>
        </w:rPr>
        <w:t xml:space="preserve"> или гражданско-правовой), предполагаемый срок его действия, сумма оплаты за выполнение (оказание) по договору работ (услуг). Подразделение                         Службы, ответственное за работу по профилактике  коррупционных и иных правонарушений, осуществляет рассмотрение обращения, по результатам которого подготавливает мотивированное заключение по существу обращения с учетом требований </w:t>
      </w:r>
      <w:hyperlink r:id="rId27" w:history="1">
        <w:r w:rsidRPr="00D31C48">
          <w:rPr>
            <w:rFonts w:ascii="Times New Roman" w:eastAsia="Times New Roman" w:hAnsi="Times New Roman" w:cs="Times New Roman"/>
            <w:sz w:val="28"/>
            <w:szCs w:val="28"/>
            <w:lang w:eastAsia="ru-RU"/>
          </w:rPr>
          <w:t>статьи 12</w:t>
        </w:r>
      </w:hyperlink>
      <w:r w:rsidRPr="00D31C48">
        <w:rPr>
          <w:rFonts w:ascii="Times New Roman" w:eastAsia="Times New Roman" w:hAnsi="Times New Roman" w:cs="Times New Roman"/>
          <w:sz w:val="28"/>
          <w:szCs w:val="28"/>
          <w:lang w:eastAsia="ru-RU"/>
        </w:rPr>
        <w:t xml:space="preserve"> Федерального закона от 25 декабря 2008 г.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D31C48" w:rsidRPr="00D31C48" w:rsidRDefault="00D31C48" w:rsidP="00D31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17. Обращение, указанное в абзаце втором подпункта «б» пункта 14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
    <w:p w:rsidR="00D31C48" w:rsidRPr="00D31C48" w:rsidRDefault="00D31C48" w:rsidP="00D31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 xml:space="preserve">18. </w:t>
      </w:r>
      <w:proofErr w:type="gramStart"/>
      <w:r w:rsidRPr="00D31C48">
        <w:rPr>
          <w:rFonts w:ascii="Times New Roman" w:eastAsia="Times New Roman" w:hAnsi="Times New Roman" w:cs="Times New Roman"/>
          <w:sz w:val="28"/>
          <w:szCs w:val="28"/>
          <w:lang w:eastAsia="ru-RU"/>
        </w:rPr>
        <w:t xml:space="preserve">Уведомление, указанное в подпункте «д» пункта 14 настоящего Положения, рассматривается подразделением Службы,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28" w:history="1">
        <w:r w:rsidRPr="00D31C48">
          <w:rPr>
            <w:rFonts w:ascii="Times New Roman" w:eastAsia="Times New Roman" w:hAnsi="Times New Roman" w:cs="Times New Roman"/>
            <w:sz w:val="28"/>
            <w:szCs w:val="28"/>
            <w:lang w:eastAsia="ru-RU"/>
          </w:rPr>
          <w:t>статьи 12</w:t>
        </w:r>
      </w:hyperlink>
      <w:r w:rsidRPr="00D31C48">
        <w:rPr>
          <w:rFonts w:ascii="Times New Roman" w:eastAsia="Times New Roman" w:hAnsi="Times New Roman" w:cs="Times New Roman"/>
          <w:sz w:val="28"/>
          <w:szCs w:val="28"/>
          <w:lang w:eastAsia="ru-RU"/>
        </w:rPr>
        <w:t xml:space="preserve"> Федерального закона от 25 декабря 2008 г. № 273-ФЗ                            «О противодействии коррупции».</w:t>
      </w:r>
      <w:proofErr w:type="gramEnd"/>
      <w:r w:rsidRPr="00D31C48">
        <w:rPr>
          <w:rFonts w:ascii="Times New Roman" w:eastAsia="Times New Roman" w:hAnsi="Times New Roman" w:cs="Times New Roman"/>
          <w:sz w:val="28"/>
          <w:szCs w:val="28"/>
          <w:lang w:eastAsia="ru-RU"/>
        </w:rPr>
        <w:t xml:space="preserve">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19. Председатель Комиссии при поступлении к нему в порядке, </w:t>
      </w:r>
      <w:r w:rsidRPr="00D31C48">
        <w:rPr>
          <w:rFonts w:ascii="Times New Roman" w:hAnsi="Times New Roman" w:cs="Times New Roman"/>
          <w:sz w:val="28"/>
          <w:szCs w:val="28"/>
        </w:rPr>
        <w:lastRenderedPageBreak/>
        <w:t>предусмотренном нормативным правовым актом Службы, информации, содержащей основания для проведения заседания Комиссии:</w:t>
      </w:r>
    </w:p>
    <w:p w:rsidR="00D31C48" w:rsidRPr="00D31C48" w:rsidRDefault="00D31C48" w:rsidP="00D31C48">
      <w:pPr>
        <w:autoSpaceDE w:val="0"/>
        <w:autoSpaceDN w:val="0"/>
        <w:adjustRightInd w:val="0"/>
        <w:spacing w:after="0"/>
        <w:ind w:firstLine="709"/>
        <w:jc w:val="both"/>
        <w:rPr>
          <w:rFonts w:ascii="Times New Roman" w:hAnsi="Times New Roman" w:cs="Times New Roman"/>
          <w:sz w:val="28"/>
          <w:szCs w:val="28"/>
        </w:rPr>
      </w:pPr>
      <w:r w:rsidRPr="00D31C48">
        <w:rPr>
          <w:rFonts w:ascii="Times New Roman" w:hAnsi="Times New Roman" w:cs="Times New Roman"/>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пунктами 20 и 21 настоящего Положения;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1C48">
        <w:rPr>
          <w:rFonts w:ascii="Times New Roman" w:hAnsi="Times New Roman" w:cs="Times New Roman"/>
          <w:sz w:val="28"/>
          <w:szCs w:val="28"/>
        </w:rPr>
        <w:t>б) организует ознакомление государственного служащего, работника                     ФКУ «ИВЦ Ространснадзора»,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их представителей, членов Комиссии                  и других лиц, участвующих в заседании Комиссии, с информацией, поступившей             в подразделение по профилактике коррупционных и иных правонарушений Службы, и с результатами ее проверки;</w:t>
      </w:r>
      <w:proofErr w:type="gramEnd"/>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ar69" w:history="1">
        <w:r w:rsidRPr="00D31C48">
          <w:rPr>
            <w:rFonts w:ascii="Times New Roman" w:hAnsi="Times New Roman" w:cs="Times New Roman"/>
            <w:sz w:val="28"/>
            <w:szCs w:val="28"/>
          </w:rPr>
          <w:t>подпункте «б» пункта 11</w:t>
        </w:r>
      </w:hyperlink>
      <w:r w:rsidRPr="00D31C48">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31C48" w:rsidRPr="00D31C48" w:rsidRDefault="00D31C48" w:rsidP="00D31C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20.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eastAsia="Times New Roman" w:hAnsi="Times New Roman" w:cs="Times New Roman"/>
          <w:sz w:val="28"/>
          <w:szCs w:val="28"/>
          <w:lang w:eastAsia="ru-RU"/>
        </w:rPr>
        <w:t>21. Уведомление, указанное в подпункте «д» пункта 14 настоящего Положения, как правило, рассматривается на очередном (плановом) заседании Комиссии.</w:t>
      </w:r>
    </w:p>
    <w:p w:rsidR="00D31C48" w:rsidRPr="00D31C48" w:rsidRDefault="00D31C48" w:rsidP="00D31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22. Заседание Комиссии проводится в присутствии государственного служащего,</w:t>
      </w:r>
      <w:r w:rsidRPr="00D31C48">
        <w:rPr>
          <w:rFonts w:ascii="Times New Roman" w:hAnsi="Times New Roman" w:cs="Times New Roman"/>
          <w:sz w:val="28"/>
          <w:szCs w:val="28"/>
        </w:rPr>
        <w:t xml:space="preserve"> работника ФКУ «ИВЦ Ространснадзора»,</w:t>
      </w:r>
      <w:r w:rsidRPr="00D31C48">
        <w:rPr>
          <w:rFonts w:ascii="Times New Roman" w:eastAsia="Times New Roman" w:hAnsi="Times New Roman" w:cs="Times New Roman"/>
          <w:sz w:val="28"/>
          <w:szCs w:val="28"/>
          <w:lang w:eastAsia="ru-RU"/>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центральном аппарате Службы. При наличии письменной просьбы государственного служащего,</w:t>
      </w:r>
      <w:r w:rsidRPr="00D31C48">
        <w:rPr>
          <w:rFonts w:ascii="Times New Roman" w:hAnsi="Times New Roman" w:cs="Times New Roman"/>
          <w:sz w:val="28"/>
          <w:szCs w:val="28"/>
        </w:rPr>
        <w:t xml:space="preserve"> работника ФКУ «ИВЦ Ространснадзора», </w:t>
      </w:r>
      <w:r w:rsidRPr="00D31C48">
        <w:rPr>
          <w:rFonts w:ascii="Times New Roman" w:eastAsia="Times New Roman" w:hAnsi="Times New Roman" w:cs="Times New Roman"/>
          <w:sz w:val="28"/>
          <w:szCs w:val="28"/>
          <w:lang w:eastAsia="ru-RU"/>
        </w:rPr>
        <w:t xml:space="preserve">или гражданина, замещавшего должность государственной службы в центральном аппарате Службы,                               о рассмотрении указанного вопроса без его участия заседание Комиссии проводится в его отсутствие. В случае неявки на заседание Комиссии государственного служащего (его представителя), </w:t>
      </w:r>
      <w:r w:rsidRPr="00D31C48">
        <w:rPr>
          <w:rFonts w:ascii="Times New Roman" w:hAnsi="Times New Roman" w:cs="Times New Roman"/>
          <w:sz w:val="28"/>
          <w:szCs w:val="28"/>
        </w:rPr>
        <w:t>работника                                ФКУ «ИВЦ Ространснадзора»</w:t>
      </w:r>
      <w:r w:rsidRPr="00D31C48">
        <w:rPr>
          <w:rFonts w:ascii="Times New Roman" w:eastAsia="Times New Roman" w:hAnsi="Times New Roman" w:cs="Times New Roman"/>
          <w:sz w:val="28"/>
          <w:szCs w:val="28"/>
          <w:lang w:eastAsia="ru-RU"/>
        </w:rPr>
        <w:t xml:space="preserve"> или гражданина, замещавшего должность государственной службы в государственном органе (его представителя),                         при отсутствии письменной просьбы государственного служащего,</w:t>
      </w:r>
      <w:r w:rsidRPr="00D31C48">
        <w:rPr>
          <w:rFonts w:ascii="Times New Roman" w:hAnsi="Times New Roman" w:cs="Times New Roman"/>
          <w:sz w:val="28"/>
          <w:szCs w:val="28"/>
        </w:rPr>
        <w:t xml:space="preserve"> работника                ФКУ «ИВЦ Ространснадзора»</w:t>
      </w:r>
      <w:r w:rsidRPr="00D31C48">
        <w:rPr>
          <w:rFonts w:ascii="Times New Roman" w:eastAsia="Times New Roman" w:hAnsi="Times New Roman" w:cs="Times New Roman"/>
          <w:sz w:val="28"/>
          <w:szCs w:val="28"/>
          <w:lang w:eastAsia="ru-RU"/>
        </w:rPr>
        <w:t xml:space="preserve">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w:t>
      </w:r>
      <w:r w:rsidRPr="00D31C48">
        <w:rPr>
          <w:rFonts w:ascii="Times New Roman" w:eastAsia="Times New Roman" w:hAnsi="Times New Roman" w:cs="Times New Roman"/>
          <w:sz w:val="28"/>
          <w:szCs w:val="28"/>
          <w:lang w:eastAsia="ru-RU"/>
        </w:rPr>
        <w:lastRenderedPageBreak/>
        <w:t xml:space="preserve">служащего, </w:t>
      </w:r>
      <w:r w:rsidRPr="00D31C48">
        <w:rPr>
          <w:rFonts w:ascii="Times New Roman" w:hAnsi="Times New Roman" w:cs="Times New Roman"/>
          <w:sz w:val="28"/>
          <w:szCs w:val="28"/>
        </w:rPr>
        <w:t xml:space="preserve">работника ФКУ «ИВЦ Ространснадзора» </w:t>
      </w:r>
      <w:r w:rsidRPr="00D31C48">
        <w:rPr>
          <w:rFonts w:ascii="Times New Roman" w:eastAsia="Times New Roman" w:hAnsi="Times New Roman" w:cs="Times New Roman"/>
          <w:sz w:val="28"/>
          <w:szCs w:val="28"/>
          <w:lang w:eastAsia="ru-RU"/>
        </w:rPr>
        <w:t>или гражданина, замещавшего должность государственной службы в центральном аппарате Службы.</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eastAsia="Times New Roman" w:hAnsi="Times New Roman" w:cs="Times New Roman"/>
          <w:sz w:val="28"/>
          <w:szCs w:val="28"/>
          <w:lang w:eastAsia="ru-RU"/>
        </w:rPr>
        <w:t xml:space="preserve">23. На заседании Комиссии заслушиваются пояснения государственного служащего, </w:t>
      </w:r>
      <w:r w:rsidRPr="00D31C48">
        <w:rPr>
          <w:rFonts w:ascii="Times New Roman" w:hAnsi="Times New Roman" w:cs="Times New Roman"/>
          <w:sz w:val="28"/>
          <w:szCs w:val="28"/>
        </w:rPr>
        <w:t>работника ФКУ «ИВЦ Ространснадзора»</w:t>
      </w:r>
      <w:r w:rsidRPr="00D31C48">
        <w:rPr>
          <w:rFonts w:ascii="Times New Roman" w:eastAsia="Times New Roman" w:hAnsi="Times New Roman" w:cs="Times New Roman"/>
          <w:sz w:val="28"/>
          <w:szCs w:val="28"/>
          <w:lang w:eastAsia="ru-RU"/>
        </w:rPr>
        <w:t xml:space="preserve"> или гражданина, замещавшего должность государственной службы в центральном аппарате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24. Члены Комиссии и лица, участвовавшие в ее заседании, не вправе разглашать сведения, ставшие им известными в ходе работы Комиссии.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90"/>
      <w:bookmarkEnd w:id="15"/>
      <w:r w:rsidRPr="00D31C48">
        <w:rPr>
          <w:rFonts w:ascii="Times New Roman" w:hAnsi="Times New Roman" w:cs="Times New Roman"/>
          <w:sz w:val="28"/>
          <w:szCs w:val="28"/>
        </w:rPr>
        <w:t xml:space="preserve">25. По итогам рассмотрения вопроса, указанного в </w:t>
      </w:r>
      <w:hyperlink w:anchor="Par74" w:history="1">
        <w:r w:rsidRPr="00D31C48">
          <w:rPr>
            <w:rFonts w:ascii="Times New Roman" w:hAnsi="Times New Roman" w:cs="Times New Roman"/>
            <w:sz w:val="28"/>
            <w:szCs w:val="28"/>
          </w:rPr>
          <w:t>абзаце втором                      подпункта «а» пункта 14</w:t>
        </w:r>
      </w:hyperlink>
      <w:r w:rsidRPr="00D31C48">
        <w:rPr>
          <w:rFonts w:ascii="Times New Roman" w:hAnsi="Times New Roman" w:cs="Times New Roman"/>
          <w:sz w:val="28"/>
          <w:szCs w:val="28"/>
        </w:rPr>
        <w:t xml:space="preserve"> настоящего Положения, Комиссия принимает одно                   из следующих решений:</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91"/>
      <w:bookmarkEnd w:id="16"/>
      <w:proofErr w:type="gramStart"/>
      <w:r w:rsidRPr="00D31C48">
        <w:rPr>
          <w:rFonts w:ascii="Times New Roman" w:hAnsi="Times New Roman" w:cs="Times New Roman"/>
          <w:sz w:val="28"/>
          <w:szCs w:val="28"/>
        </w:rPr>
        <w:t xml:space="preserve">а) установить, что сведения, представленные государственным служащим                  в соответствии с </w:t>
      </w:r>
      <w:hyperlink r:id="rId29" w:history="1">
        <w:r w:rsidRPr="00D31C48">
          <w:rPr>
            <w:rFonts w:ascii="Times New Roman" w:hAnsi="Times New Roman" w:cs="Times New Roman"/>
            <w:sz w:val="28"/>
            <w:szCs w:val="28"/>
          </w:rPr>
          <w:t>подпунктом «а» пункта 1</w:t>
        </w:r>
      </w:hyperlink>
      <w:r w:rsidRPr="00D31C4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являются достоверными и полными;</w:t>
      </w:r>
      <w:proofErr w:type="gramEnd"/>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1C48">
        <w:rPr>
          <w:rFonts w:ascii="Times New Roman" w:hAnsi="Times New Roman" w:cs="Times New Roman"/>
          <w:sz w:val="28"/>
          <w:szCs w:val="28"/>
        </w:rPr>
        <w:t xml:space="preserve">б) установить, что сведения, представленные государственным служащим                 в соответствии с </w:t>
      </w:r>
      <w:hyperlink r:id="rId30" w:history="1">
        <w:r w:rsidRPr="00D31C48">
          <w:rPr>
            <w:rFonts w:ascii="Times New Roman" w:hAnsi="Times New Roman" w:cs="Times New Roman"/>
            <w:sz w:val="28"/>
            <w:szCs w:val="28"/>
          </w:rPr>
          <w:t>подпунктом «а» пункта 1</w:t>
        </w:r>
      </w:hyperlink>
      <w:r w:rsidRPr="00D31C48">
        <w:rPr>
          <w:rFonts w:ascii="Times New Roman" w:hAnsi="Times New Roman" w:cs="Times New Roman"/>
          <w:sz w:val="28"/>
          <w:szCs w:val="28"/>
        </w:rPr>
        <w:t xml:space="preserve"> Положения, названного в </w:t>
      </w:r>
      <w:hyperlink w:anchor="Par91" w:history="1">
        <w:r w:rsidRPr="00D31C48">
          <w:rPr>
            <w:rFonts w:ascii="Times New Roman" w:hAnsi="Times New Roman" w:cs="Times New Roman"/>
            <w:sz w:val="28"/>
            <w:szCs w:val="28"/>
          </w:rPr>
          <w:t>подпункте             «а» настоящего пункта</w:t>
        </w:r>
      </w:hyperlink>
      <w:r w:rsidRPr="00D31C48">
        <w:rPr>
          <w:rFonts w:ascii="Times New Roman" w:hAnsi="Times New Roman" w:cs="Times New Roman"/>
          <w:sz w:val="28"/>
          <w:szCs w:val="28"/>
        </w:rPr>
        <w:t>, являются недостоверными и (или) неполными.</w:t>
      </w:r>
      <w:proofErr w:type="gramEnd"/>
      <w:r w:rsidRPr="00D31C48">
        <w:rPr>
          <w:rFonts w:ascii="Times New Roman" w:hAnsi="Times New Roman" w:cs="Times New Roman"/>
          <w:sz w:val="28"/>
          <w:szCs w:val="28"/>
        </w:rPr>
        <w:t xml:space="preserve">                             В этом случае Комиссия рекомендует руководителю Службы применить                     к государственному служащему конкретную меру ответственности.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26. По итогам рассмотрения вопроса, указанного в </w:t>
      </w:r>
      <w:hyperlink w:anchor="Par75" w:history="1">
        <w:r w:rsidRPr="00D31C48">
          <w:rPr>
            <w:rFonts w:ascii="Times New Roman" w:hAnsi="Times New Roman" w:cs="Times New Roman"/>
            <w:sz w:val="28"/>
            <w:szCs w:val="28"/>
          </w:rPr>
          <w:t>абзаце третьем подпункта «а» пункта 14</w:t>
        </w:r>
      </w:hyperlink>
      <w:r w:rsidRPr="00D31C48">
        <w:rPr>
          <w:rFonts w:ascii="Times New Roman" w:hAnsi="Times New Roman" w:cs="Times New Roman"/>
          <w:sz w:val="28"/>
          <w:szCs w:val="28"/>
        </w:rPr>
        <w:t xml:space="preserve"> настоящего Положения, Комиссия принимает одно из следующих решений:</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Службы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27. По итогам рассмотрения вопроса, указанного в </w:t>
      </w:r>
      <w:hyperlink w:anchor="Par77" w:history="1">
        <w:r w:rsidRPr="00D31C48">
          <w:rPr>
            <w:rFonts w:ascii="Times New Roman" w:hAnsi="Times New Roman" w:cs="Times New Roman"/>
            <w:sz w:val="28"/>
            <w:szCs w:val="28"/>
          </w:rPr>
          <w:t>абзаце втором подпункта «б» пункта 14</w:t>
        </w:r>
      </w:hyperlink>
      <w:r w:rsidRPr="00D31C48">
        <w:rPr>
          <w:rFonts w:ascii="Times New Roman" w:hAnsi="Times New Roman" w:cs="Times New Roman"/>
          <w:sz w:val="28"/>
          <w:szCs w:val="28"/>
        </w:rPr>
        <w:t xml:space="preserve"> настоящего Положения, Комиссия принимает одно из следующих решений:</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w:t>
      </w:r>
      <w:r w:rsidRPr="00D31C48">
        <w:rPr>
          <w:rFonts w:ascii="Times New Roman" w:hAnsi="Times New Roman" w:cs="Times New Roman"/>
          <w:sz w:val="28"/>
          <w:szCs w:val="28"/>
        </w:rPr>
        <w:lastRenderedPageBreak/>
        <w:t>если отдельные функции по государственному управлению этой организацией входили в его должностные (служебные) обязанности;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99"/>
      <w:bookmarkEnd w:id="17"/>
      <w:r w:rsidRPr="00D31C48">
        <w:rPr>
          <w:rFonts w:ascii="Times New Roman" w:hAnsi="Times New Roman" w:cs="Times New Roman"/>
          <w:sz w:val="28"/>
          <w:szCs w:val="28"/>
        </w:rPr>
        <w:t xml:space="preserve">28. По итогам рассмотрения вопроса, указанного в </w:t>
      </w:r>
      <w:hyperlink w:anchor="Par78" w:history="1">
        <w:r w:rsidRPr="00D31C48">
          <w:rPr>
            <w:rFonts w:ascii="Times New Roman" w:hAnsi="Times New Roman" w:cs="Times New Roman"/>
            <w:sz w:val="28"/>
            <w:szCs w:val="28"/>
          </w:rPr>
          <w:t>абзацах третьем                          и четвертом подпункта «б» пункта 14</w:t>
        </w:r>
      </w:hyperlink>
      <w:r w:rsidRPr="00D31C48">
        <w:rPr>
          <w:rFonts w:ascii="Times New Roman" w:hAnsi="Times New Roman" w:cs="Times New Roman"/>
          <w:sz w:val="28"/>
          <w:szCs w:val="28"/>
        </w:rPr>
        <w:t xml:space="preserve"> настоящего Положения, Комиссия принимает одно из следующих решений:</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а) признать, что причина непредставления государственным служащим, работником ФКУ «ИВЦ Ространснадзора»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б) признать, что причина непредставления государственным служащим, работником ФКУ «ИВЦ Ространснадзора»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rsidRPr="00D31C48">
        <w:rPr>
          <w:rFonts w:ascii="Times New Roman" w:hAnsi="Times New Roman" w:cs="Times New Roman"/>
          <w:sz w:val="28"/>
          <w:szCs w:val="28"/>
        </w:rPr>
        <w:t>В этом случае                      Комиссия рекомендует государственному служащему, работнику                                ФКУ «ИВЦ Ространснадзора»  принять меры по представлению указанных сведений;</w:t>
      </w:r>
      <w:proofErr w:type="gramEnd"/>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в) признать, что причина непредставления государственным служащим, работником ФКУ «ИВЦ Ространснадзора»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Службы применить к государственному служащему, работнику ФКУ «ИВЦ Ространснадзора» конкретную меру ответственности.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29. По итогам рассмотрения вопроса, предусмотренного </w:t>
      </w:r>
      <w:hyperlink w:anchor="Par79" w:history="1">
        <w:r w:rsidRPr="00D31C48">
          <w:rPr>
            <w:rFonts w:ascii="Times New Roman" w:hAnsi="Times New Roman" w:cs="Times New Roman"/>
            <w:sz w:val="28"/>
            <w:szCs w:val="28"/>
          </w:rPr>
          <w:t>подпунктом «в» пункта 14</w:t>
        </w:r>
      </w:hyperlink>
      <w:r w:rsidRPr="00D31C48">
        <w:rPr>
          <w:rFonts w:ascii="Times New Roman" w:hAnsi="Times New Roman" w:cs="Times New Roman"/>
          <w:sz w:val="28"/>
          <w:szCs w:val="28"/>
        </w:rPr>
        <w:t xml:space="preserve"> настоящего Положения, Комиссия принимает соответствующее решение.</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03"/>
      <w:bookmarkEnd w:id="18"/>
      <w:r w:rsidRPr="00D31C48">
        <w:rPr>
          <w:rFonts w:ascii="Times New Roman" w:hAnsi="Times New Roman" w:cs="Times New Roman"/>
          <w:sz w:val="28"/>
          <w:szCs w:val="28"/>
        </w:rPr>
        <w:t xml:space="preserve">30. По итогам рассмотрения вопроса, указанного в </w:t>
      </w:r>
      <w:hyperlink w:anchor="Par80" w:history="1">
        <w:r w:rsidRPr="00D31C48">
          <w:rPr>
            <w:rFonts w:ascii="Times New Roman" w:hAnsi="Times New Roman" w:cs="Times New Roman"/>
            <w:sz w:val="28"/>
            <w:szCs w:val="28"/>
          </w:rPr>
          <w:t>подпункте «г» пункта 14</w:t>
        </w:r>
      </w:hyperlink>
      <w:r w:rsidRPr="00D31C48">
        <w:rPr>
          <w:rFonts w:ascii="Times New Roman" w:hAnsi="Times New Roman" w:cs="Times New Roman"/>
          <w:sz w:val="28"/>
          <w:szCs w:val="28"/>
        </w:rPr>
        <w:t xml:space="preserve"> настоящего Положения, Комиссия принимает одно из следующих решений:</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а) признать, что сведения, представленные государственным служащим, работником ФКУ «ИВЦ Ространснадзора»  в соответствии с </w:t>
      </w:r>
      <w:hyperlink r:id="rId31" w:history="1">
        <w:r w:rsidRPr="00D31C48">
          <w:rPr>
            <w:rFonts w:ascii="Times New Roman" w:hAnsi="Times New Roman" w:cs="Times New Roman"/>
            <w:sz w:val="28"/>
            <w:szCs w:val="28"/>
          </w:rPr>
          <w:t>частью 1 статьи 3</w:t>
        </w:r>
      </w:hyperlink>
      <w:r w:rsidRPr="00D31C48">
        <w:rPr>
          <w:rFonts w:ascii="Times New Roman" w:hAnsi="Times New Roman" w:cs="Times New Roman"/>
          <w:sz w:val="28"/>
          <w:szCs w:val="28"/>
        </w:rPr>
        <w:t xml:space="preserve"> Федерального закона «О </w:t>
      </w:r>
      <w:proofErr w:type="gramStart"/>
      <w:r w:rsidRPr="00D31C48">
        <w:rPr>
          <w:rFonts w:ascii="Times New Roman" w:hAnsi="Times New Roman" w:cs="Times New Roman"/>
          <w:sz w:val="28"/>
          <w:szCs w:val="28"/>
        </w:rPr>
        <w:t>контроле за</w:t>
      </w:r>
      <w:proofErr w:type="gramEnd"/>
      <w:r w:rsidRPr="00D31C48">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б) признать, что сведения, представленные государственным служащим, работником ФКУ «ИВЦ Ространснадзора»  в соответствии с </w:t>
      </w:r>
      <w:hyperlink r:id="rId32" w:history="1">
        <w:r w:rsidRPr="00D31C48">
          <w:rPr>
            <w:rFonts w:ascii="Times New Roman" w:hAnsi="Times New Roman" w:cs="Times New Roman"/>
            <w:sz w:val="28"/>
            <w:szCs w:val="28"/>
          </w:rPr>
          <w:t>частью 1 статьи 3</w:t>
        </w:r>
      </w:hyperlink>
      <w:r w:rsidRPr="00D31C48">
        <w:rPr>
          <w:rFonts w:ascii="Times New Roman" w:hAnsi="Times New Roman" w:cs="Times New Roman"/>
          <w:sz w:val="28"/>
          <w:szCs w:val="28"/>
        </w:rPr>
        <w:t xml:space="preserve"> Федерального закона «О </w:t>
      </w:r>
      <w:proofErr w:type="gramStart"/>
      <w:r w:rsidRPr="00D31C48">
        <w:rPr>
          <w:rFonts w:ascii="Times New Roman" w:hAnsi="Times New Roman" w:cs="Times New Roman"/>
          <w:sz w:val="28"/>
          <w:szCs w:val="28"/>
        </w:rPr>
        <w:t>контроле за</w:t>
      </w:r>
      <w:proofErr w:type="gramEnd"/>
      <w:r w:rsidRPr="00D31C48">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Службы применить к государственному служащему, работнику                                                           ФКУ «ИВЦ Ространснадзора» конкретную меру ответственности и (или) направить </w:t>
      </w:r>
      <w:r w:rsidRPr="00D31C48">
        <w:rPr>
          <w:rFonts w:ascii="Times New Roman" w:hAnsi="Times New Roman" w:cs="Times New Roman"/>
          <w:sz w:val="28"/>
          <w:szCs w:val="28"/>
        </w:rPr>
        <w:lastRenderedPageBreak/>
        <w:t xml:space="preserve">материалы, полученные в результате осуществления </w:t>
      </w:r>
      <w:proofErr w:type="gramStart"/>
      <w:r w:rsidRPr="00D31C48">
        <w:rPr>
          <w:rFonts w:ascii="Times New Roman" w:hAnsi="Times New Roman" w:cs="Times New Roman"/>
          <w:sz w:val="28"/>
          <w:szCs w:val="28"/>
        </w:rPr>
        <w:t>контроля за</w:t>
      </w:r>
      <w:proofErr w:type="gramEnd"/>
      <w:r w:rsidRPr="00D31C48">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D31C48" w:rsidRPr="00D31C48" w:rsidRDefault="00D31C48" w:rsidP="00D31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hAnsi="Times New Roman" w:cs="Times New Roman"/>
          <w:sz w:val="28"/>
          <w:szCs w:val="28"/>
        </w:rPr>
        <w:t xml:space="preserve">31. </w:t>
      </w:r>
      <w:r w:rsidRPr="00D31C48">
        <w:rPr>
          <w:rFonts w:ascii="Times New Roman" w:eastAsia="Times New Roman" w:hAnsi="Times New Roman" w:cs="Times New Roman"/>
          <w:sz w:val="28"/>
          <w:szCs w:val="28"/>
          <w:lang w:eastAsia="ru-RU"/>
        </w:rPr>
        <w:t>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государственной службы в центральном аппарате Службы, одно из следующих решений:</w:t>
      </w:r>
    </w:p>
    <w:p w:rsidR="00D31C48" w:rsidRPr="00D31C48" w:rsidRDefault="00D31C48" w:rsidP="00D31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31C48" w:rsidRPr="00D31C48" w:rsidRDefault="00D31C48" w:rsidP="00D31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3" w:history="1">
        <w:r w:rsidRPr="00D31C48">
          <w:rPr>
            <w:rFonts w:ascii="Times New Roman" w:eastAsia="Times New Roman" w:hAnsi="Times New Roman" w:cs="Times New Roman"/>
            <w:sz w:val="28"/>
            <w:szCs w:val="28"/>
            <w:lang w:eastAsia="ru-RU"/>
          </w:rPr>
          <w:t>статьи 12</w:t>
        </w:r>
      </w:hyperlink>
      <w:r w:rsidRPr="00D31C48">
        <w:rPr>
          <w:rFonts w:ascii="Times New Roman" w:eastAsia="Times New Roman" w:hAnsi="Times New Roman" w:cs="Times New Roman"/>
          <w:sz w:val="28"/>
          <w:szCs w:val="28"/>
          <w:lang w:eastAsia="ru-RU"/>
        </w:rPr>
        <w:t xml:space="preserve"> Федерального закона от 25 декабря 2008 г.                       № 273-ФЗ  «О противодействии коррупции». В этом случае Комиссия рекомендует руководителю Службы проинформировать об указанных обстоятельствах органы прокуратуры и уведомившую организацию.</w:t>
      </w:r>
    </w:p>
    <w:p w:rsidR="00D31C48" w:rsidRPr="00D31C48" w:rsidRDefault="00D31C48" w:rsidP="00D31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 xml:space="preserve">32. </w:t>
      </w:r>
      <w:r w:rsidRPr="00D31C48">
        <w:rPr>
          <w:rFonts w:ascii="Times New Roman" w:hAnsi="Times New Roman" w:cs="Times New Roman"/>
          <w:sz w:val="28"/>
          <w:szCs w:val="28"/>
        </w:rPr>
        <w:t xml:space="preserve">По итогам рассмотрения вопросов, указанных в </w:t>
      </w:r>
      <w:hyperlink w:anchor="Par73" w:history="1">
        <w:r w:rsidRPr="00D31C48">
          <w:rPr>
            <w:rFonts w:ascii="Times New Roman" w:hAnsi="Times New Roman" w:cs="Times New Roman"/>
            <w:sz w:val="28"/>
            <w:szCs w:val="28"/>
          </w:rPr>
          <w:t>подпунктах «а»</w:t>
        </w:r>
      </w:hyperlink>
      <w:r w:rsidRPr="00D31C48">
        <w:rPr>
          <w:rFonts w:ascii="Times New Roman" w:hAnsi="Times New Roman" w:cs="Times New Roman"/>
          <w:sz w:val="28"/>
          <w:szCs w:val="28"/>
        </w:rPr>
        <w:t xml:space="preserve">, </w:t>
      </w:r>
      <w:hyperlink w:anchor="Par76" w:history="1">
        <w:r w:rsidRPr="00D31C48">
          <w:rPr>
            <w:rFonts w:ascii="Times New Roman" w:hAnsi="Times New Roman" w:cs="Times New Roman"/>
            <w:sz w:val="28"/>
            <w:szCs w:val="28"/>
          </w:rPr>
          <w:t>«б»</w:t>
        </w:r>
      </w:hyperlink>
      <w:r w:rsidRPr="00D31C48">
        <w:rPr>
          <w:rFonts w:ascii="Times New Roman" w:hAnsi="Times New Roman" w:cs="Times New Roman"/>
          <w:sz w:val="28"/>
          <w:szCs w:val="28"/>
        </w:rPr>
        <w:t xml:space="preserve">, </w:t>
      </w:r>
      <w:hyperlink w:anchor="Par80" w:history="1">
        <w:r w:rsidRPr="00D31C48">
          <w:rPr>
            <w:rFonts w:ascii="Times New Roman" w:hAnsi="Times New Roman" w:cs="Times New Roman"/>
            <w:sz w:val="28"/>
            <w:szCs w:val="28"/>
          </w:rPr>
          <w:t>«г» и «д» пункта 14</w:t>
        </w:r>
      </w:hyperlink>
      <w:r w:rsidRPr="00D31C48">
        <w:rPr>
          <w:rFonts w:ascii="Times New Roman" w:hAnsi="Times New Roman" w:cs="Times New Roman"/>
          <w:sz w:val="28"/>
          <w:szCs w:val="28"/>
        </w:rPr>
        <w:t xml:space="preserve"> настоящего Положения, при наличии к тому оснований Комиссия может принять иное решение, чем это предусмотрено </w:t>
      </w:r>
      <w:hyperlink w:anchor="Par90" w:history="1">
        <w:r w:rsidRPr="00D31C48">
          <w:rPr>
            <w:rFonts w:ascii="Times New Roman" w:hAnsi="Times New Roman" w:cs="Times New Roman"/>
            <w:sz w:val="28"/>
            <w:szCs w:val="28"/>
          </w:rPr>
          <w:t>пунктами 25</w:t>
        </w:r>
      </w:hyperlink>
      <w:r w:rsidRPr="00D31C48">
        <w:rPr>
          <w:rFonts w:ascii="Times New Roman" w:hAnsi="Times New Roman" w:cs="Times New Roman"/>
          <w:sz w:val="28"/>
          <w:szCs w:val="28"/>
        </w:rPr>
        <w:t xml:space="preserve"> – 28, 30, 31 настоящего Положения. Основания и мотивы принятия такого решения должны                           быть отражены в протоколе заседания Комиссии. </w:t>
      </w:r>
    </w:p>
    <w:p w:rsidR="00D31C48" w:rsidRPr="00D31C48" w:rsidRDefault="00D31C48" w:rsidP="00D31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 xml:space="preserve">33. По итогам рассмотрения вопроса, указанного в абзаце 2 подпункта «е» пункта 14 настоящего Положения, Комиссия принимает в отношении </w:t>
      </w:r>
      <w:r w:rsidRPr="00D31C48">
        <w:rPr>
          <w:rFonts w:ascii="Times New Roman" w:eastAsia="Times New Roman" w:hAnsi="Times New Roman" w:cs="Times New Roman"/>
          <w:color w:val="000000" w:themeColor="text1"/>
          <w:sz w:val="28"/>
          <w:szCs w:val="28"/>
          <w:lang w:eastAsia="ru-RU"/>
        </w:rPr>
        <w:t>работника ФКУ «ИВЦ Ространснадзора»</w:t>
      </w:r>
      <w:r w:rsidRPr="00D31C48">
        <w:rPr>
          <w:rFonts w:ascii="Times New Roman" w:eastAsia="Times New Roman" w:hAnsi="Times New Roman" w:cs="Times New Roman"/>
          <w:sz w:val="28"/>
          <w:szCs w:val="28"/>
          <w:lang w:eastAsia="ru-RU"/>
        </w:rPr>
        <w:t xml:space="preserve"> одно  из следующих решений:</w:t>
      </w:r>
    </w:p>
    <w:p w:rsidR="00D31C48" w:rsidRPr="00D31C48" w:rsidRDefault="00D31C48" w:rsidP="00D31C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color w:val="000000" w:themeColor="text1"/>
          <w:sz w:val="28"/>
          <w:szCs w:val="28"/>
          <w:lang w:eastAsia="ru-RU"/>
        </w:rPr>
        <w:t xml:space="preserve">а) </w:t>
      </w:r>
      <w:r w:rsidRPr="00D31C48">
        <w:rPr>
          <w:rFonts w:ascii="Times New Roman" w:eastAsia="Times New Roman" w:hAnsi="Times New Roman" w:cs="Times New Roman"/>
          <w:sz w:val="28"/>
          <w:szCs w:val="28"/>
          <w:lang w:eastAsia="ru-RU"/>
        </w:rPr>
        <w:t xml:space="preserve">установить, что сведения, представленные </w:t>
      </w:r>
      <w:r w:rsidRPr="00D31C48">
        <w:rPr>
          <w:rFonts w:ascii="Times New Roman" w:eastAsia="Times New Roman" w:hAnsi="Times New Roman" w:cs="Times New Roman"/>
          <w:color w:val="000000" w:themeColor="text1"/>
          <w:sz w:val="28"/>
          <w:szCs w:val="28"/>
          <w:lang w:eastAsia="ru-RU"/>
        </w:rPr>
        <w:t xml:space="preserve">работником                                     ФКУ «ИВЦ Ространснадзора», </w:t>
      </w:r>
      <w:r w:rsidRPr="00D31C48">
        <w:rPr>
          <w:rFonts w:ascii="Times New Roman" w:eastAsia="Times New Roman" w:hAnsi="Times New Roman" w:cs="Times New Roman"/>
          <w:sz w:val="28"/>
          <w:szCs w:val="28"/>
          <w:lang w:eastAsia="ru-RU"/>
        </w:rPr>
        <w:t>являются достоверными и полными;</w:t>
      </w:r>
    </w:p>
    <w:p w:rsidR="00D31C48" w:rsidRPr="00D31C48" w:rsidRDefault="00D31C48" w:rsidP="00D31C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 xml:space="preserve">б) установить, что сведения, представленные </w:t>
      </w:r>
      <w:r w:rsidRPr="00D31C48">
        <w:rPr>
          <w:rFonts w:ascii="Times New Roman" w:eastAsia="Times New Roman" w:hAnsi="Times New Roman" w:cs="Times New Roman"/>
          <w:color w:val="000000" w:themeColor="text1"/>
          <w:sz w:val="28"/>
          <w:szCs w:val="28"/>
          <w:lang w:eastAsia="ru-RU"/>
        </w:rPr>
        <w:t xml:space="preserve">работником                                          ФКУ «ИВЦ Ространснадзора» </w:t>
      </w:r>
      <w:r w:rsidRPr="00D31C48">
        <w:rPr>
          <w:rFonts w:ascii="Times New Roman" w:eastAsia="Times New Roman" w:hAnsi="Times New Roman" w:cs="Times New Roman"/>
          <w:sz w:val="28"/>
          <w:szCs w:val="28"/>
          <w:lang w:eastAsia="ru-RU"/>
        </w:rPr>
        <w:t xml:space="preserve">являются недостоверными и (или) неполными.                     В этом случае Комиссия рекомендует руководителю Службы применить к </w:t>
      </w:r>
      <w:r w:rsidRPr="00D31C48">
        <w:rPr>
          <w:rFonts w:ascii="Times New Roman" w:eastAsia="Times New Roman" w:hAnsi="Times New Roman" w:cs="Times New Roman"/>
          <w:color w:val="000000" w:themeColor="text1"/>
          <w:sz w:val="28"/>
          <w:szCs w:val="28"/>
          <w:lang w:eastAsia="ru-RU"/>
        </w:rPr>
        <w:t>лицу, замещающему на основании трудового договора должность в организации</w:t>
      </w:r>
      <w:r w:rsidRPr="00D31C48">
        <w:rPr>
          <w:rFonts w:ascii="Times New Roman" w:eastAsia="Times New Roman" w:hAnsi="Times New Roman" w:cs="Times New Roman"/>
          <w:sz w:val="28"/>
          <w:szCs w:val="28"/>
          <w:lang w:eastAsia="ru-RU"/>
        </w:rPr>
        <w:t xml:space="preserve"> конкретную меру ответственности.</w:t>
      </w:r>
    </w:p>
    <w:p w:rsidR="00D31C48" w:rsidRPr="00D31C48" w:rsidRDefault="00D31C48" w:rsidP="00D31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C48">
        <w:rPr>
          <w:rFonts w:ascii="Times New Roman" w:eastAsia="Times New Roman" w:hAnsi="Times New Roman" w:cs="Times New Roman"/>
          <w:sz w:val="28"/>
          <w:szCs w:val="28"/>
          <w:lang w:eastAsia="ru-RU"/>
        </w:rPr>
        <w:t xml:space="preserve"> 34. По итогам рассмотрения вопроса, указанного в абзаце 3 подпункта «е» пункта 14 настоящего Положения, Комиссия принимает в отношении </w:t>
      </w:r>
      <w:r w:rsidRPr="00D31C48">
        <w:rPr>
          <w:rFonts w:ascii="Times New Roman" w:eastAsia="Times New Roman" w:hAnsi="Times New Roman" w:cs="Times New Roman"/>
          <w:color w:val="000000" w:themeColor="text1"/>
          <w:sz w:val="28"/>
          <w:szCs w:val="28"/>
          <w:lang w:eastAsia="ru-RU"/>
        </w:rPr>
        <w:t xml:space="preserve">работника ФКУ «ИВЦ Ространснадзора» </w:t>
      </w:r>
      <w:r w:rsidRPr="00D31C48">
        <w:rPr>
          <w:rFonts w:ascii="Times New Roman" w:eastAsia="Times New Roman" w:hAnsi="Times New Roman" w:cs="Times New Roman"/>
          <w:sz w:val="28"/>
          <w:szCs w:val="28"/>
          <w:lang w:eastAsia="ru-RU"/>
        </w:rPr>
        <w:t>одно из следующих решений:</w:t>
      </w:r>
    </w:p>
    <w:p w:rsidR="00D31C48" w:rsidRPr="00D31C48" w:rsidRDefault="00D31C48" w:rsidP="00D31C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31C48">
        <w:rPr>
          <w:rFonts w:ascii="Times New Roman" w:eastAsia="Times New Roman" w:hAnsi="Times New Roman" w:cs="Times New Roman"/>
          <w:color w:val="000000" w:themeColor="text1"/>
          <w:sz w:val="28"/>
          <w:szCs w:val="28"/>
          <w:lang w:eastAsia="ru-RU"/>
        </w:rPr>
        <w:t>а) установить, что работником ФКУ «ИВЦ Ространснадзора» соблюдаются требования к служебному поведению и (или) требования об урегулировании конфликта интересов;</w:t>
      </w:r>
    </w:p>
    <w:p w:rsidR="00D31C48" w:rsidRPr="00D31C48" w:rsidRDefault="00D31C48" w:rsidP="00D31C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31C48">
        <w:rPr>
          <w:rFonts w:ascii="Times New Roman" w:eastAsia="Times New Roman" w:hAnsi="Times New Roman" w:cs="Times New Roman"/>
          <w:color w:val="000000" w:themeColor="text1"/>
          <w:sz w:val="28"/>
          <w:szCs w:val="28"/>
          <w:lang w:eastAsia="ru-RU"/>
        </w:rPr>
        <w:t xml:space="preserve">б) установить, что работником ФКУ «ИВЦ Ространснадзора»                                   не соблюдаются требования к служебному поведению и (или) требования                          об урегулировании конфликта интересов. В этом случае Комиссия рекомендует руководителю Службы указать работнику ФКУ «ИВЦ Ространснадзора»                            на недопустимость нарушения требований к служебному поведению                                       </w:t>
      </w:r>
      <w:r w:rsidRPr="00D31C48">
        <w:rPr>
          <w:rFonts w:ascii="Times New Roman" w:eastAsia="Times New Roman" w:hAnsi="Times New Roman" w:cs="Times New Roman"/>
          <w:color w:val="000000" w:themeColor="text1"/>
          <w:sz w:val="28"/>
          <w:szCs w:val="28"/>
          <w:lang w:eastAsia="ru-RU"/>
        </w:rPr>
        <w:lastRenderedPageBreak/>
        <w:t>и (или) требований об урегулировании конфликта интересов, либо применить конкретную меру ответственности.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35. Для исполнения решений Комиссии могут быть подготовлены проекты нормативных правовых актов Службы, решений или поручений руководителя Службы, которые в установленном порядке представляются на рассмотрение руководителю Службы.</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36. Решения Комиссии по вопросам, указанным в </w:t>
      </w:r>
      <w:hyperlink w:anchor="Par72" w:history="1">
        <w:r w:rsidRPr="00D31C48">
          <w:rPr>
            <w:rFonts w:ascii="Times New Roman" w:hAnsi="Times New Roman" w:cs="Times New Roman"/>
            <w:sz w:val="28"/>
            <w:szCs w:val="28"/>
          </w:rPr>
          <w:t>пункте 14</w:t>
        </w:r>
      </w:hyperlink>
      <w:r w:rsidRPr="00D31C48">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37.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77" w:history="1">
        <w:r w:rsidRPr="00D31C48">
          <w:rPr>
            <w:rFonts w:ascii="Times New Roman" w:hAnsi="Times New Roman" w:cs="Times New Roman"/>
            <w:sz w:val="28"/>
            <w:szCs w:val="28"/>
          </w:rPr>
          <w:t>абзаце втором подпункта «б» пункта 14</w:t>
        </w:r>
      </w:hyperlink>
      <w:r w:rsidRPr="00D31C48">
        <w:rPr>
          <w:rFonts w:ascii="Times New Roman" w:hAnsi="Times New Roman" w:cs="Times New Roman"/>
          <w:sz w:val="28"/>
          <w:szCs w:val="28"/>
        </w:rPr>
        <w:t xml:space="preserve"> настоящего Положения,                  для руководителя Службы носят рекомендательный характер. Решение, принимаемое по итогам рассмотрения вопроса, указанного в </w:t>
      </w:r>
      <w:hyperlink w:anchor="Par77" w:history="1">
        <w:r w:rsidRPr="00D31C48">
          <w:rPr>
            <w:rFonts w:ascii="Times New Roman" w:hAnsi="Times New Roman" w:cs="Times New Roman"/>
            <w:sz w:val="28"/>
            <w:szCs w:val="28"/>
          </w:rPr>
          <w:t>абзаце втором подпункта «б» пункта 14</w:t>
        </w:r>
      </w:hyperlink>
      <w:r w:rsidRPr="00D31C48">
        <w:rPr>
          <w:rFonts w:ascii="Times New Roman" w:hAnsi="Times New Roman" w:cs="Times New Roman"/>
          <w:sz w:val="28"/>
          <w:szCs w:val="28"/>
        </w:rPr>
        <w:t xml:space="preserve"> настоящего Положения, носит обязательный характер.</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38. В протоколе заседания Комиссии указываются: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работника ФКУ «ИВЦ Ространснадзора»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в) предъявляемые к государственному служащему, работнику                               ФКУ «ИВЦ Ространснадзора»  претензии, материалы, на которых                                   они основываются;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г) содержание пояснений государственного служащего,  работника                      ФКУ «ИВЦ Ространснадзора» и других лиц по существу предъявляемых претензий;</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Службу, подразделение                                  по профилактике коррупционных и иных правонарушений Службы;</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ж) другие сведения;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з) результаты голосования;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и) решение и обоснование его принятия.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39.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 работник ФКУ «ИВЦ Ространснадзора».</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40. Копии протокола заседания Комиссии в 3-дневный срок со дня заседания направляются руководителю Службы, полностью или в виде выписок                                 </w:t>
      </w:r>
      <w:r w:rsidRPr="00D31C48">
        <w:rPr>
          <w:rFonts w:ascii="Times New Roman" w:hAnsi="Times New Roman" w:cs="Times New Roman"/>
          <w:sz w:val="28"/>
          <w:szCs w:val="28"/>
        </w:rPr>
        <w:lastRenderedPageBreak/>
        <w:t xml:space="preserve">из него - государственному служащему, работнику ФКУ «ИВЦ Ространснадзора», в отношении которых рассматривались вопросы на заседании Комиссии,                             а также по решению Комиссии  иным заинтересованным лицам. </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41. Руководитель Службы обязан рассмотреть протокол заседания Комиссии и вправе учесть в пределах своей </w:t>
      </w:r>
      <w:proofErr w:type="gramStart"/>
      <w:r w:rsidRPr="00D31C48">
        <w:rPr>
          <w:rFonts w:ascii="Times New Roman" w:hAnsi="Times New Roman" w:cs="Times New Roman"/>
          <w:sz w:val="28"/>
          <w:szCs w:val="28"/>
        </w:rPr>
        <w:t>компетенции</w:t>
      </w:r>
      <w:proofErr w:type="gramEnd"/>
      <w:r w:rsidRPr="00D31C48">
        <w:rPr>
          <w:rFonts w:ascii="Times New Roman" w:hAnsi="Times New Roman" w:cs="Times New Roman"/>
          <w:sz w:val="28"/>
          <w:szCs w:val="28"/>
        </w:rPr>
        <w:t xml:space="preserve"> содержащиеся в нем рекомендации при принятии решения о применении к государственному служащему, работнику ФКУ «ИВЦ Ространснадзора»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Службы в письменной форме уведомляет Комиссию в месячный срок со дня поступления к нему протокола заседания Комиссии. Решение руководителя Службы оглашается на ближайшем заседании Комиссии и принимается к сведению без обсуждения.</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42. В случае установления Комиссией признаков дисциплинарного проступка в действиях (бездействии) государственного служащего, работника                               ФКУ «ИВЦ Ространснадзора» информация об этом представляется руководителю Службы для решения вопроса о применении к государственному служащему,  работнику ФКУ «ИВЦ Ространснадзора» мер ответственности, предусмотренных нормативными правовыми актами Российской Федерации.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43. В случае установления Комиссией факта совершения государственным служащим, работником ФКУ «ИВЦ Ространснадзора»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44. Копия протокола заседания Комиссии или выписка из него приобщается       к личному делу государственного служащего, работника                                                      ФКУ «ИВЦ Ространснадзора»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45. </w:t>
      </w:r>
      <w:proofErr w:type="gramStart"/>
      <w:r w:rsidRPr="00D31C48">
        <w:rPr>
          <w:rFonts w:ascii="Times New Roman" w:hAnsi="Times New Roman" w:cs="Times New Roman"/>
          <w:sz w:val="28"/>
          <w:szCs w:val="28"/>
        </w:rPr>
        <w:t>Выписка из решения Комиссии, заверенная подписью секретаря Комиссии и печатью подразделения Службы, ответственного за работу                                по профилактике  коррупционных и иных правонарушений Службы, вручается гражданину, замещавшему должность государственной службы в центральном аппарате Службы,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w:t>
      </w:r>
      <w:proofErr w:type="gramEnd"/>
      <w:r w:rsidRPr="00D31C48">
        <w:rPr>
          <w:rFonts w:ascii="Times New Roman" w:hAnsi="Times New Roman" w:cs="Times New Roman"/>
          <w:sz w:val="28"/>
          <w:szCs w:val="28"/>
        </w:rPr>
        <w:t xml:space="preserve"> адресу не позднее одного рабочего дня, следующего за днем проведения соответствующего заседания Комиссии.</w:t>
      </w:r>
    </w:p>
    <w:p w:rsidR="00D31C48" w:rsidRPr="00D31C48" w:rsidRDefault="00D31C48" w:rsidP="00D31C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C48">
        <w:rPr>
          <w:rFonts w:ascii="Times New Roman" w:hAnsi="Times New Roman" w:cs="Times New Roman"/>
          <w:sz w:val="28"/>
          <w:szCs w:val="28"/>
        </w:rPr>
        <w:t xml:space="preserve">46.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профилактике </w:t>
      </w:r>
      <w:r w:rsidRPr="00D31C48">
        <w:rPr>
          <w:rFonts w:ascii="Times New Roman" w:hAnsi="Times New Roman" w:cs="Times New Roman"/>
          <w:sz w:val="28"/>
          <w:szCs w:val="28"/>
        </w:rPr>
        <w:lastRenderedPageBreak/>
        <w:t>коррупционных и иных правонарушений Службы.</w:t>
      </w:r>
    </w:p>
    <w:p w:rsidR="00917A0A" w:rsidRPr="00FE75D2" w:rsidRDefault="00917A0A" w:rsidP="00C31D4B">
      <w:pPr>
        <w:widowControl w:val="0"/>
        <w:autoSpaceDE w:val="0"/>
        <w:autoSpaceDN w:val="0"/>
        <w:adjustRightInd w:val="0"/>
        <w:spacing w:after="0" w:line="240" w:lineRule="auto"/>
        <w:ind w:firstLine="709"/>
        <w:jc w:val="right"/>
        <w:rPr>
          <w:rFonts w:ascii="Times New Roman" w:hAnsi="Times New Roman" w:cs="Times New Roman"/>
          <w:sz w:val="28"/>
          <w:szCs w:val="28"/>
        </w:rPr>
      </w:pPr>
      <w:bookmarkStart w:id="19" w:name="_GoBack"/>
      <w:bookmarkEnd w:id="19"/>
    </w:p>
    <w:p w:rsidR="00917A0A" w:rsidRPr="00FE75D2" w:rsidRDefault="00917A0A" w:rsidP="00C31D4B">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AF6DF5" w:rsidRPr="00FE75D2" w:rsidRDefault="00AF6DF5" w:rsidP="00C31D4B">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1D4F03" w:rsidRPr="00FE75D2" w:rsidRDefault="001D4F03" w:rsidP="00C31D4B">
      <w:pPr>
        <w:widowControl w:val="0"/>
        <w:autoSpaceDE w:val="0"/>
        <w:autoSpaceDN w:val="0"/>
        <w:adjustRightInd w:val="0"/>
        <w:spacing w:after="0" w:line="240" w:lineRule="auto"/>
        <w:ind w:firstLine="709"/>
        <w:rPr>
          <w:rFonts w:ascii="Times New Roman" w:hAnsi="Times New Roman" w:cs="Times New Roman"/>
          <w:sz w:val="28"/>
          <w:szCs w:val="28"/>
        </w:rPr>
      </w:pPr>
    </w:p>
    <w:sectPr w:rsidR="001D4F03" w:rsidRPr="00FE75D2" w:rsidSect="00AF6DF5">
      <w:headerReference w:type="default" r:id="rId34"/>
      <w:pgSz w:w="11906" w:h="16838"/>
      <w:pgMar w:top="1134" w:right="70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E4" w:rsidRDefault="008256E4" w:rsidP="00842767">
      <w:pPr>
        <w:spacing w:after="0" w:line="240" w:lineRule="auto"/>
      </w:pPr>
      <w:r>
        <w:separator/>
      </w:r>
    </w:p>
  </w:endnote>
  <w:endnote w:type="continuationSeparator" w:id="0">
    <w:p w:rsidR="008256E4" w:rsidRDefault="008256E4" w:rsidP="0084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E4" w:rsidRDefault="008256E4" w:rsidP="00842767">
      <w:pPr>
        <w:spacing w:after="0" w:line="240" w:lineRule="auto"/>
      </w:pPr>
      <w:r>
        <w:separator/>
      </w:r>
    </w:p>
  </w:footnote>
  <w:footnote w:type="continuationSeparator" w:id="0">
    <w:p w:rsidR="008256E4" w:rsidRDefault="008256E4" w:rsidP="00842767">
      <w:pPr>
        <w:spacing w:after="0" w:line="240" w:lineRule="auto"/>
      </w:pPr>
      <w:r>
        <w:continuationSeparator/>
      </w:r>
    </w:p>
  </w:footnote>
  <w:footnote w:id="1">
    <w:p w:rsidR="00D31C48" w:rsidRPr="0031698C" w:rsidRDefault="00D31C48" w:rsidP="00D31C48">
      <w:pPr>
        <w:pStyle w:val="a3"/>
        <w:jc w:val="both"/>
        <w:rPr>
          <w:sz w:val="18"/>
          <w:szCs w:val="18"/>
        </w:rPr>
      </w:pPr>
      <w:r>
        <w:rPr>
          <w:rStyle w:val="a5"/>
        </w:rPr>
        <w:footnoteRef/>
      </w:r>
      <w:r>
        <w:t xml:space="preserve"> </w:t>
      </w:r>
      <w:proofErr w:type="gramStart"/>
      <w:r w:rsidRPr="0031698C">
        <w:rPr>
          <w:sz w:val="18"/>
          <w:szCs w:val="18"/>
        </w:rPr>
        <w:t>Приказ Ространснадзора от 30 октября 2013 г.</w:t>
      </w:r>
      <w:r>
        <w:rPr>
          <w:sz w:val="18"/>
          <w:szCs w:val="18"/>
        </w:rPr>
        <w:t xml:space="preserve"> № АК-1176 </w:t>
      </w:r>
      <w:proofErr w:type="spellStart"/>
      <w:r>
        <w:rPr>
          <w:sz w:val="18"/>
          <w:szCs w:val="18"/>
        </w:rPr>
        <w:t>фс</w:t>
      </w:r>
      <w:proofErr w:type="spellEnd"/>
      <w:r w:rsidRPr="0031698C">
        <w:rPr>
          <w:sz w:val="18"/>
          <w:szCs w:val="18"/>
        </w:rPr>
        <w:t xml:space="preserve"> «Об утверждении Перечня должностей, замещаемых на основании трудового договора в Федеральном казенном учреждении «Информационный вычислительный центр Федеральной службы </w:t>
      </w:r>
      <w:r>
        <w:rPr>
          <w:sz w:val="18"/>
          <w:szCs w:val="18"/>
        </w:rPr>
        <w:t xml:space="preserve">                    </w:t>
      </w:r>
      <w:r w:rsidRPr="0031698C">
        <w:rPr>
          <w:sz w:val="18"/>
          <w:szCs w:val="18"/>
        </w:rPr>
        <w:t>по надзору в сфере транспорта», созданном для выполнения задач, поставленных перед Федеральной службой по надзору в сфере транспорта, при назначении на которые граждане и при замещении которых работники обязаны представлять сведения о своих</w:t>
      </w:r>
      <w:proofErr w:type="gramEnd"/>
      <w:r w:rsidRPr="0031698C">
        <w:rPr>
          <w:sz w:val="18"/>
          <w:szCs w:val="18"/>
        </w:rPr>
        <w:t xml:space="preserve"> доходах, об имуществе и обязательствах имущественного характера, а также сведения о доходах</w:t>
      </w:r>
      <w:r>
        <w:rPr>
          <w:sz w:val="18"/>
          <w:szCs w:val="18"/>
        </w:rPr>
        <w:t>, о</w:t>
      </w:r>
      <w:r w:rsidRPr="0031698C">
        <w:rPr>
          <w:sz w:val="18"/>
          <w:szCs w:val="18"/>
        </w:rPr>
        <w:t>б имуществе и обязательствах имущественного характера своих супруги (супруга) и несовершеннолетних детей» (</w:t>
      </w:r>
      <w:proofErr w:type="gramStart"/>
      <w:r w:rsidRPr="0031698C">
        <w:rPr>
          <w:sz w:val="18"/>
          <w:szCs w:val="18"/>
        </w:rPr>
        <w:t>Зарегистрирован</w:t>
      </w:r>
      <w:proofErr w:type="gramEnd"/>
      <w:r w:rsidRPr="0031698C">
        <w:rPr>
          <w:sz w:val="18"/>
          <w:szCs w:val="18"/>
        </w:rPr>
        <w:t xml:space="preserve"> Минюстом России</w:t>
      </w:r>
      <w:r>
        <w:rPr>
          <w:sz w:val="18"/>
          <w:szCs w:val="18"/>
        </w:rPr>
        <w:t xml:space="preserve">                          </w:t>
      </w:r>
      <w:r w:rsidRPr="0031698C">
        <w:rPr>
          <w:sz w:val="18"/>
          <w:szCs w:val="18"/>
        </w:rPr>
        <w:t xml:space="preserve"> 21 февраля 2014 г., регистрационный № 31378).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69810"/>
      <w:docPartObj>
        <w:docPartGallery w:val="Page Numbers (Top of Page)"/>
        <w:docPartUnique/>
      </w:docPartObj>
    </w:sdtPr>
    <w:sdtEndPr>
      <w:rPr>
        <w:rFonts w:ascii="Times New Roman" w:hAnsi="Times New Roman" w:cs="Times New Roman"/>
      </w:rPr>
    </w:sdtEndPr>
    <w:sdtContent>
      <w:p w:rsidR="00AF6DF5" w:rsidRPr="007109A6" w:rsidRDefault="00AF6DF5">
        <w:pPr>
          <w:pStyle w:val="a6"/>
          <w:jc w:val="center"/>
          <w:rPr>
            <w:rFonts w:ascii="Times New Roman" w:hAnsi="Times New Roman" w:cs="Times New Roman"/>
          </w:rPr>
        </w:pPr>
        <w:r w:rsidRPr="007109A6">
          <w:rPr>
            <w:rFonts w:ascii="Times New Roman" w:hAnsi="Times New Roman" w:cs="Times New Roman"/>
          </w:rPr>
          <w:fldChar w:fldCharType="begin"/>
        </w:r>
        <w:r w:rsidRPr="007109A6">
          <w:rPr>
            <w:rFonts w:ascii="Times New Roman" w:hAnsi="Times New Roman" w:cs="Times New Roman"/>
          </w:rPr>
          <w:instrText>PAGE   \* MERGEFORMAT</w:instrText>
        </w:r>
        <w:r w:rsidRPr="007109A6">
          <w:rPr>
            <w:rFonts w:ascii="Times New Roman" w:hAnsi="Times New Roman" w:cs="Times New Roman"/>
          </w:rPr>
          <w:fldChar w:fldCharType="separate"/>
        </w:r>
        <w:r w:rsidR="00D31C48">
          <w:rPr>
            <w:rFonts w:ascii="Times New Roman" w:hAnsi="Times New Roman" w:cs="Times New Roman"/>
            <w:noProof/>
          </w:rPr>
          <w:t>5</w:t>
        </w:r>
        <w:r w:rsidRPr="007109A6">
          <w:rPr>
            <w:rFonts w:ascii="Times New Roman" w:hAnsi="Times New Roman" w:cs="Times New Roman"/>
          </w:rPr>
          <w:fldChar w:fldCharType="end"/>
        </w:r>
      </w:p>
    </w:sdtContent>
  </w:sdt>
  <w:p w:rsidR="00FA58A1" w:rsidRDefault="00FA58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0A"/>
    <w:rsid w:val="000041FE"/>
    <w:rsid w:val="00023851"/>
    <w:rsid w:val="000442CA"/>
    <w:rsid w:val="0005184A"/>
    <w:rsid w:val="0007195B"/>
    <w:rsid w:val="00076171"/>
    <w:rsid w:val="000F7B16"/>
    <w:rsid w:val="00101B0E"/>
    <w:rsid w:val="0010749D"/>
    <w:rsid w:val="0011367F"/>
    <w:rsid w:val="001167CC"/>
    <w:rsid w:val="001438C7"/>
    <w:rsid w:val="001455A0"/>
    <w:rsid w:val="001528A8"/>
    <w:rsid w:val="00155A3C"/>
    <w:rsid w:val="00177A1E"/>
    <w:rsid w:val="001C7D6D"/>
    <w:rsid w:val="001D0096"/>
    <w:rsid w:val="001D05CD"/>
    <w:rsid w:val="001D21F9"/>
    <w:rsid w:val="001D4F03"/>
    <w:rsid w:val="001F0A17"/>
    <w:rsid w:val="001F4817"/>
    <w:rsid w:val="001F6CE4"/>
    <w:rsid w:val="00200E81"/>
    <w:rsid w:val="002020F6"/>
    <w:rsid w:val="00202FD6"/>
    <w:rsid w:val="00204EC5"/>
    <w:rsid w:val="00212A58"/>
    <w:rsid w:val="002212D2"/>
    <w:rsid w:val="0024575B"/>
    <w:rsid w:val="002C7317"/>
    <w:rsid w:val="002E0395"/>
    <w:rsid w:val="002E57B7"/>
    <w:rsid w:val="002F5353"/>
    <w:rsid w:val="00305DEA"/>
    <w:rsid w:val="00314330"/>
    <w:rsid w:val="00316AE1"/>
    <w:rsid w:val="00322B6F"/>
    <w:rsid w:val="00326EE6"/>
    <w:rsid w:val="003B428D"/>
    <w:rsid w:val="003C4BF3"/>
    <w:rsid w:val="003D47C2"/>
    <w:rsid w:val="003F6F89"/>
    <w:rsid w:val="00402880"/>
    <w:rsid w:val="004505DB"/>
    <w:rsid w:val="004648EF"/>
    <w:rsid w:val="00465D6C"/>
    <w:rsid w:val="00467454"/>
    <w:rsid w:val="004776BF"/>
    <w:rsid w:val="00484FA5"/>
    <w:rsid w:val="004A43D5"/>
    <w:rsid w:val="004B59A5"/>
    <w:rsid w:val="004B6905"/>
    <w:rsid w:val="004E2720"/>
    <w:rsid w:val="00506997"/>
    <w:rsid w:val="00510A80"/>
    <w:rsid w:val="005226A8"/>
    <w:rsid w:val="005228FB"/>
    <w:rsid w:val="005438A5"/>
    <w:rsid w:val="00547CF3"/>
    <w:rsid w:val="005834B0"/>
    <w:rsid w:val="0058598A"/>
    <w:rsid w:val="005C094D"/>
    <w:rsid w:val="005D7F89"/>
    <w:rsid w:val="00634F4A"/>
    <w:rsid w:val="0064594B"/>
    <w:rsid w:val="00673D2B"/>
    <w:rsid w:val="006745F4"/>
    <w:rsid w:val="00680639"/>
    <w:rsid w:val="006B2D86"/>
    <w:rsid w:val="006B2E71"/>
    <w:rsid w:val="006C793D"/>
    <w:rsid w:val="007056EA"/>
    <w:rsid w:val="007109A6"/>
    <w:rsid w:val="00713B94"/>
    <w:rsid w:val="00716BDE"/>
    <w:rsid w:val="00735CAF"/>
    <w:rsid w:val="00746ECB"/>
    <w:rsid w:val="00755129"/>
    <w:rsid w:val="00761EA2"/>
    <w:rsid w:val="007672D8"/>
    <w:rsid w:val="00786A49"/>
    <w:rsid w:val="00791286"/>
    <w:rsid w:val="007C28EE"/>
    <w:rsid w:val="007E0580"/>
    <w:rsid w:val="007E3369"/>
    <w:rsid w:val="007F103F"/>
    <w:rsid w:val="00806D52"/>
    <w:rsid w:val="008256E4"/>
    <w:rsid w:val="008356F2"/>
    <w:rsid w:val="00842767"/>
    <w:rsid w:val="00873BD7"/>
    <w:rsid w:val="008878AB"/>
    <w:rsid w:val="00891D49"/>
    <w:rsid w:val="008A02A7"/>
    <w:rsid w:val="008E276B"/>
    <w:rsid w:val="00917A0A"/>
    <w:rsid w:val="0094518C"/>
    <w:rsid w:val="0095648E"/>
    <w:rsid w:val="0096224F"/>
    <w:rsid w:val="00966F3B"/>
    <w:rsid w:val="00970164"/>
    <w:rsid w:val="009A22F7"/>
    <w:rsid w:val="009A5835"/>
    <w:rsid w:val="009B0DCC"/>
    <w:rsid w:val="00A01A9F"/>
    <w:rsid w:val="00A02380"/>
    <w:rsid w:val="00A04BA0"/>
    <w:rsid w:val="00A14314"/>
    <w:rsid w:val="00A41198"/>
    <w:rsid w:val="00A41B54"/>
    <w:rsid w:val="00A4307E"/>
    <w:rsid w:val="00A76322"/>
    <w:rsid w:val="00AC114B"/>
    <w:rsid w:val="00AE631D"/>
    <w:rsid w:val="00AF6DF5"/>
    <w:rsid w:val="00B22DDC"/>
    <w:rsid w:val="00B471F2"/>
    <w:rsid w:val="00B6033A"/>
    <w:rsid w:val="00B74771"/>
    <w:rsid w:val="00B832E2"/>
    <w:rsid w:val="00B92053"/>
    <w:rsid w:val="00BA7C0D"/>
    <w:rsid w:val="00BB13BE"/>
    <w:rsid w:val="00BC2957"/>
    <w:rsid w:val="00BD506C"/>
    <w:rsid w:val="00BF13D9"/>
    <w:rsid w:val="00C31D4B"/>
    <w:rsid w:val="00C62AA7"/>
    <w:rsid w:val="00C65F03"/>
    <w:rsid w:val="00C8061B"/>
    <w:rsid w:val="00C92575"/>
    <w:rsid w:val="00C94A43"/>
    <w:rsid w:val="00CB1C6F"/>
    <w:rsid w:val="00CB7E40"/>
    <w:rsid w:val="00CC2C94"/>
    <w:rsid w:val="00D23449"/>
    <w:rsid w:val="00D31C48"/>
    <w:rsid w:val="00D37496"/>
    <w:rsid w:val="00D43137"/>
    <w:rsid w:val="00D86AB7"/>
    <w:rsid w:val="00DC7808"/>
    <w:rsid w:val="00DD33DE"/>
    <w:rsid w:val="00DF052B"/>
    <w:rsid w:val="00DF0A13"/>
    <w:rsid w:val="00DF7657"/>
    <w:rsid w:val="00E16345"/>
    <w:rsid w:val="00E24266"/>
    <w:rsid w:val="00E4294F"/>
    <w:rsid w:val="00E47D65"/>
    <w:rsid w:val="00E630DE"/>
    <w:rsid w:val="00E66449"/>
    <w:rsid w:val="00E953BF"/>
    <w:rsid w:val="00E95980"/>
    <w:rsid w:val="00EE2024"/>
    <w:rsid w:val="00EE290C"/>
    <w:rsid w:val="00EE4FFE"/>
    <w:rsid w:val="00EF75CF"/>
    <w:rsid w:val="00F07CF3"/>
    <w:rsid w:val="00F11B04"/>
    <w:rsid w:val="00F1417F"/>
    <w:rsid w:val="00F7007B"/>
    <w:rsid w:val="00F85C77"/>
    <w:rsid w:val="00FA58A1"/>
    <w:rsid w:val="00FD1E98"/>
    <w:rsid w:val="00FD783F"/>
    <w:rsid w:val="00FE1EF9"/>
    <w:rsid w:val="00FE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2767"/>
    <w:pPr>
      <w:spacing w:after="0" w:line="240" w:lineRule="auto"/>
    </w:pPr>
    <w:rPr>
      <w:rFonts w:ascii="Times New Roman" w:eastAsia="Times New Roman" w:hAnsi="Times New Roman" w:cs="Times New Roman"/>
      <w:color w:val="000000" w:themeColor="text1"/>
      <w:sz w:val="20"/>
      <w:szCs w:val="20"/>
      <w:lang w:eastAsia="ru-RU"/>
    </w:rPr>
  </w:style>
  <w:style w:type="character" w:customStyle="1" w:styleId="a4">
    <w:name w:val="Текст сноски Знак"/>
    <w:basedOn w:val="a0"/>
    <w:link w:val="a3"/>
    <w:uiPriority w:val="99"/>
    <w:semiHidden/>
    <w:rsid w:val="00842767"/>
    <w:rPr>
      <w:rFonts w:ascii="Times New Roman" w:eastAsia="Times New Roman" w:hAnsi="Times New Roman" w:cs="Times New Roman"/>
      <w:color w:val="000000" w:themeColor="text1"/>
      <w:sz w:val="20"/>
      <w:szCs w:val="20"/>
      <w:lang w:eastAsia="ru-RU"/>
    </w:rPr>
  </w:style>
  <w:style w:type="character" w:styleId="a5">
    <w:name w:val="footnote reference"/>
    <w:basedOn w:val="a0"/>
    <w:uiPriority w:val="99"/>
    <w:semiHidden/>
    <w:unhideWhenUsed/>
    <w:rsid w:val="00842767"/>
    <w:rPr>
      <w:vertAlign w:val="superscript"/>
    </w:rPr>
  </w:style>
  <w:style w:type="paragraph" w:styleId="a6">
    <w:name w:val="header"/>
    <w:basedOn w:val="a"/>
    <w:link w:val="a7"/>
    <w:uiPriority w:val="99"/>
    <w:unhideWhenUsed/>
    <w:rsid w:val="00B471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71F2"/>
  </w:style>
  <w:style w:type="paragraph" w:styleId="a8">
    <w:name w:val="footer"/>
    <w:basedOn w:val="a"/>
    <w:link w:val="a9"/>
    <w:uiPriority w:val="99"/>
    <w:unhideWhenUsed/>
    <w:rsid w:val="00B471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71F2"/>
  </w:style>
  <w:style w:type="paragraph" w:styleId="aa">
    <w:name w:val="Balloon Text"/>
    <w:basedOn w:val="a"/>
    <w:link w:val="ab"/>
    <w:uiPriority w:val="99"/>
    <w:semiHidden/>
    <w:unhideWhenUsed/>
    <w:rsid w:val="00F07C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7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2767"/>
    <w:pPr>
      <w:spacing w:after="0" w:line="240" w:lineRule="auto"/>
    </w:pPr>
    <w:rPr>
      <w:rFonts w:ascii="Times New Roman" w:eastAsia="Times New Roman" w:hAnsi="Times New Roman" w:cs="Times New Roman"/>
      <w:color w:val="000000" w:themeColor="text1"/>
      <w:sz w:val="20"/>
      <w:szCs w:val="20"/>
      <w:lang w:eastAsia="ru-RU"/>
    </w:rPr>
  </w:style>
  <w:style w:type="character" w:customStyle="1" w:styleId="a4">
    <w:name w:val="Текст сноски Знак"/>
    <w:basedOn w:val="a0"/>
    <w:link w:val="a3"/>
    <w:uiPriority w:val="99"/>
    <w:semiHidden/>
    <w:rsid w:val="00842767"/>
    <w:rPr>
      <w:rFonts w:ascii="Times New Roman" w:eastAsia="Times New Roman" w:hAnsi="Times New Roman" w:cs="Times New Roman"/>
      <w:color w:val="000000" w:themeColor="text1"/>
      <w:sz w:val="20"/>
      <w:szCs w:val="20"/>
      <w:lang w:eastAsia="ru-RU"/>
    </w:rPr>
  </w:style>
  <w:style w:type="character" w:styleId="a5">
    <w:name w:val="footnote reference"/>
    <w:basedOn w:val="a0"/>
    <w:uiPriority w:val="99"/>
    <w:semiHidden/>
    <w:unhideWhenUsed/>
    <w:rsid w:val="00842767"/>
    <w:rPr>
      <w:vertAlign w:val="superscript"/>
    </w:rPr>
  </w:style>
  <w:style w:type="paragraph" w:styleId="a6">
    <w:name w:val="header"/>
    <w:basedOn w:val="a"/>
    <w:link w:val="a7"/>
    <w:uiPriority w:val="99"/>
    <w:unhideWhenUsed/>
    <w:rsid w:val="00B471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71F2"/>
  </w:style>
  <w:style w:type="paragraph" w:styleId="a8">
    <w:name w:val="footer"/>
    <w:basedOn w:val="a"/>
    <w:link w:val="a9"/>
    <w:uiPriority w:val="99"/>
    <w:unhideWhenUsed/>
    <w:rsid w:val="00B471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71F2"/>
  </w:style>
  <w:style w:type="paragraph" w:styleId="aa">
    <w:name w:val="Balloon Text"/>
    <w:basedOn w:val="a"/>
    <w:link w:val="ab"/>
    <w:uiPriority w:val="99"/>
    <w:semiHidden/>
    <w:unhideWhenUsed/>
    <w:rsid w:val="00F07C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7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21881CFA1001DFFF107839DE85773E8568B1A4CEA32878540933338A35b5L" TargetMode="External"/><Relationship Id="rId13" Type="http://schemas.openxmlformats.org/officeDocument/2006/relationships/hyperlink" Target="consultantplus://offline/ref=2621881CFA1001DFFF107839DE85773E8568B1A4CEA32878540933338A35b5L" TargetMode="External"/><Relationship Id="rId18" Type="http://schemas.openxmlformats.org/officeDocument/2006/relationships/hyperlink" Target="consultantplus://offline/ref=62CF4982B670B25B5FC8D392D4E3ACACA293A4294955189312FF14245ByDa0L" TargetMode="External"/><Relationship Id="rId26" Type="http://schemas.openxmlformats.org/officeDocument/2006/relationships/hyperlink" Target="consultantplus://offline/ref=2A41D1E531EFE85F308AB58D01C72218ACFE6C3C6C17715C6EA8FAE43EB87B04AA95AE68D9E42C8DZ13EG" TargetMode="External"/><Relationship Id="rId3" Type="http://schemas.microsoft.com/office/2007/relationships/stylesWithEffects" Target="stylesWithEffects.xml"/><Relationship Id="rId21" Type="http://schemas.openxmlformats.org/officeDocument/2006/relationships/hyperlink" Target="consultantplus://offline/ref=62CF4982B670B25B5FC8D392D4E3ACACA292A22B4C52189312FF14245BD07363E203C2F728D0654Ay3aF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2CF4982B670B25B5FC8D392D4E3ACACA294A72F4856189312FF14245ByDa0L" TargetMode="External"/><Relationship Id="rId17" Type="http://schemas.openxmlformats.org/officeDocument/2006/relationships/hyperlink" Target="consultantplus://offline/ref=62CF4982B670B25B5FC8D392D4E3ACACA19CA12947004F9143AA1Ay2a1L" TargetMode="External"/><Relationship Id="rId25" Type="http://schemas.openxmlformats.org/officeDocument/2006/relationships/hyperlink" Target="consultantplus://offline/ref=67A00F36604390F87A8054418105E7F80C26EDD6B109ABEC989C25DD3C1BF4E4C64970C113800B41rAB7H" TargetMode="External"/><Relationship Id="rId33" Type="http://schemas.openxmlformats.org/officeDocument/2006/relationships/hyperlink" Target="consultantplus://offline/ref=B2B5DD884DABCBF68C8904EFC7ACDCD1B8C67CF71740BD1BFEED3F67D940EFE16D39FA42Q0t5H" TargetMode="External"/><Relationship Id="rId2" Type="http://schemas.openxmlformats.org/officeDocument/2006/relationships/styles" Target="styles.xml"/><Relationship Id="rId16" Type="http://schemas.openxmlformats.org/officeDocument/2006/relationships/hyperlink" Target="consultantplus://offline/ref=2621881CFA1001DFFF107839DE85773E8569B7A7CAA02878540933338A35b5L" TargetMode="External"/><Relationship Id="rId20" Type="http://schemas.openxmlformats.org/officeDocument/2006/relationships/hyperlink" Target="consultantplus://offline/ref=62CF4982B670B25B5FC8D392D4E3ACACA292A22B4C52189312FF14245BD07363E203C2F728D0644By3a1L" TargetMode="External"/><Relationship Id="rId29" Type="http://schemas.openxmlformats.org/officeDocument/2006/relationships/hyperlink" Target="consultantplus://offline/ref=62CF4982B670B25B5FC8D392D4E3ACACA292A22B4C52189312FF14245BD07363E203C2F728D0654Ay3a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21881CFA1001DFFF107839DE85773E8569B7A7CAA02878540933338A35b5L" TargetMode="External"/><Relationship Id="rId24" Type="http://schemas.openxmlformats.org/officeDocument/2006/relationships/hyperlink" Target="consultantplus://offline/ref=CF36E637EF179EBFFFB584E7E8E66072104B1688199F0CEA3B84F489EF7A5D99E7EB7F6BC3D5SDR3N" TargetMode="External"/><Relationship Id="rId32" Type="http://schemas.openxmlformats.org/officeDocument/2006/relationships/hyperlink" Target="consultantplus://offline/ref=62CF4982B670B25B5FC8D392D4E3ACACA293A4294F53189312FF14245BD07363E203C2F728D0654By3a0L" TargetMode="External"/><Relationship Id="rId5" Type="http://schemas.openxmlformats.org/officeDocument/2006/relationships/webSettings" Target="webSettings.xml"/><Relationship Id="rId15" Type="http://schemas.openxmlformats.org/officeDocument/2006/relationships/hyperlink" Target="consultantplus://offline/ref=2621881CFA1001DFFF107839DE85773E8569B7A7CAA32878540933338A35b5L" TargetMode="External"/><Relationship Id="rId23" Type="http://schemas.openxmlformats.org/officeDocument/2006/relationships/hyperlink" Target="consultantplus://offline/ref=CF36E637EF179EBFFFB584E7E8E660721044168B159A0CEA3B84F489EF7A5D99E7EB7F69SCR7N" TargetMode="External"/><Relationship Id="rId28" Type="http://schemas.openxmlformats.org/officeDocument/2006/relationships/hyperlink" Target="consultantplus://offline/ref=C24AD1CFFB4093F71934986C4A68F324DAB25F573D9D236086B676732F73370FE667DAADK5O0H" TargetMode="External"/><Relationship Id="rId36" Type="http://schemas.openxmlformats.org/officeDocument/2006/relationships/theme" Target="theme/theme1.xml"/><Relationship Id="rId10" Type="http://schemas.openxmlformats.org/officeDocument/2006/relationships/hyperlink" Target="consultantplus://offline/ref=2621881CFA1001DFFF107839DE85773E8569B7A7CAA32878540933338A35b5L" TargetMode="External"/><Relationship Id="rId19" Type="http://schemas.openxmlformats.org/officeDocument/2006/relationships/hyperlink" Target="consultantplus://offline/ref=62CF4982B670B25B5FC8D392D4E3ACACA292A7254B53189312FF14245BD07363E203C2F728D0644Dy3aAL" TargetMode="External"/><Relationship Id="rId31" Type="http://schemas.openxmlformats.org/officeDocument/2006/relationships/hyperlink" Target="consultantplus://offline/ref=62CF4982B670B25B5FC8D392D4E3ACACA293A4294F53189312FF14245BD07363E203C2F728D0654By3a0L" TargetMode="External"/><Relationship Id="rId4" Type="http://schemas.openxmlformats.org/officeDocument/2006/relationships/settings" Target="settings.xml"/><Relationship Id="rId9" Type="http://schemas.openxmlformats.org/officeDocument/2006/relationships/hyperlink" Target="consultantplus://offline/ref=2621881CFA1001DFFF107839DE85773E8568B1A4C8A52878540933338A35b5L" TargetMode="External"/><Relationship Id="rId14" Type="http://schemas.openxmlformats.org/officeDocument/2006/relationships/hyperlink" Target="consultantplus://offline/ref=2621881CFA1001DFFF107839DE85773E8568B1A4C8A52878540933338A35b5L" TargetMode="External"/><Relationship Id="rId22" Type="http://schemas.openxmlformats.org/officeDocument/2006/relationships/hyperlink" Target="consultantplus://offline/ref=62CF4982B670B25B5FC8D392D4E3ACACA293A4294F53189312FF14245BD07363E203C2F728D0654By3a0L" TargetMode="External"/><Relationship Id="rId27" Type="http://schemas.openxmlformats.org/officeDocument/2006/relationships/hyperlink" Target="consultantplus://offline/ref=2A41D1E531EFE85F308AB58D01C72218ACFD6E336F1E715C6EA8FAE43EB87B04AA95AE6BZD31G" TargetMode="External"/><Relationship Id="rId30" Type="http://schemas.openxmlformats.org/officeDocument/2006/relationships/hyperlink" Target="consultantplus://offline/ref=62CF4982B670B25B5FC8D392D4E3ACACA292A22B4C52189312FF14245BD07363E203C2F728D0654Ay3aF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FF49-FB79-47A5-9C24-253E691C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15</Pages>
  <Words>6861</Words>
  <Characters>39108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Шашеро Елена Сергеевна</dc:creator>
  <cp:lastModifiedBy>Шашеро Елена Сергеевна</cp:lastModifiedBy>
  <cp:revision>101</cp:revision>
  <cp:lastPrinted>2015-08-12T08:29:00Z</cp:lastPrinted>
  <dcterms:created xsi:type="dcterms:W3CDTF">2015-08-11T06:42:00Z</dcterms:created>
  <dcterms:modified xsi:type="dcterms:W3CDTF">2015-11-02T10:38:00Z</dcterms:modified>
</cp:coreProperties>
</file>